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449F5" w14:textId="43B94147" w:rsidR="009D12E8" w:rsidRPr="0089308C" w:rsidRDefault="00532BBB" w:rsidP="0089308C">
      <w:pPr>
        <w:ind w:firstLine="420"/>
        <w:jc w:val="center"/>
        <w:rPr>
          <w:b/>
          <w:bCs/>
        </w:rPr>
      </w:pPr>
      <w:r w:rsidRPr="0089308C">
        <w:rPr>
          <w:rFonts w:hint="eastAsia"/>
          <w:b/>
          <w:bCs/>
        </w:rPr>
        <w:t>第一章</w:t>
      </w:r>
    </w:p>
    <w:p w14:paraId="654FC5AB" w14:textId="7EA0CDA9" w:rsidR="00B47A15" w:rsidRDefault="00532BBB" w:rsidP="00B47A15">
      <w:r>
        <w:rPr>
          <w:rFonts w:hint="eastAsia"/>
        </w:rPr>
        <w:t>四类误差：</w:t>
      </w:r>
      <w:r w:rsidR="00B47A15">
        <w:rPr>
          <w:rFonts w:hint="eastAsia"/>
        </w:rPr>
        <w:t>模型误差</w:t>
      </w:r>
      <w:r>
        <w:rPr>
          <w:rFonts w:hint="eastAsia"/>
        </w:rPr>
        <w:t>，</w:t>
      </w:r>
      <w:r w:rsidR="00B47A15">
        <w:rPr>
          <w:rFonts w:hint="eastAsia"/>
        </w:rPr>
        <w:t>观测误差</w:t>
      </w:r>
      <w:r>
        <w:rPr>
          <w:rFonts w:hint="eastAsia"/>
        </w:rPr>
        <w:t>，</w:t>
      </w:r>
      <w:r w:rsidR="00B47A15">
        <w:rPr>
          <w:rFonts w:hint="eastAsia"/>
        </w:rPr>
        <w:t>截断误差</w:t>
      </w:r>
      <w:r>
        <w:rPr>
          <w:rFonts w:hint="eastAsia"/>
        </w:rPr>
        <w:t>，</w:t>
      </w:r>
      <w:r w:rsidR="00B47A15">
        <w:rPr>
          <w:rFonts w:hint="eastAsia"/>
        </w:rPr>
        <w:t>舍入误差</w:t>
      </w:r>
    </w:p>
    <w:p w14:paraId="6110FA7C" w14:textId="77777777" w:rsidR="00532BBB" w:rsidRDefault="00532BBB" w:rsidP="00B47A15"/>
    <w:p w14:paraId="56E6D3F0" w14:textId="5E175387" w:rsidR="00B47A15" w:rsidRDefault="00B47A15" w:rsidP="00B47A15">
      <w:r>
        <w:rPr>
          <w:rFonts w:hint="eastAsia"/>
        </w:rPr>
        <w:t>绝对误差</w:t>
      </w:r>
      <w:r w:rsidR="00532BBB" w:rsidRPr="00532BBB">
        <w:rPr>
          <w:position w:val="-10"/>
        </w:rPr>
        <w:object w:dxaOrig="981" w:dyaOrig="315" w14:anchorId="04D0B9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05pt;height:15.75pt" o:ole="">
            <v:imagedata r:id="rId6" o:title=""/>
          </v:shape>
          <o:OLEObject Type="Embed" ProgID="Equation.AxMath" ShapeID="_x0000_i1025" DrawAspect="Content" ObjectID="_1778075184" r:id="rId7"/>
        </w:object>
      </w:r>
      <w:r w:rsidR="00532BBB">
        <w:rPr>
          <w:rFonts w:hint="eastAsia"/>
        </w:rPr>
        <w:t>，</w:t>
      </w:r>
      <w:r w:rsidR="00532BBB" w:rsidRPr="00532BBB">
        <w:rPr>
          <w:position w:val="-10"/>
        </w:rPr>
        <w:object w:dxaOrig="651" w:dyaOrig="314" w14:anchorId="7396A511">
          <v:shape id="_x0000_i1026" type="#_x0000_t75" style="width:32.25pt;height:15.75pt" o:ole="">
            <v:imagedata r:id="rId8" o:title=""/>
          </v:shape>
          <o:OLEObject Type="Embed" ProgID="Equation.AxMath" ShapeID="_x0000_i1026" DrawAspect="Content" ObjectID="_1778075185" r:id="rId9"/>
        </w:object>
      </w:r>
      <w:r w:rsidR="00532BBB">
        <w:rPr>
          <w:rFonts w:hint="eastAsia"/>
        </w:rPr>
        <w:t>，</w:t>
      </w:r>
      <w:r w:rsidR="00532BBB" w:rsidRPr="00532BBB">
        <w:rPr>
          <w:position w:val="-10"/>
        </w:rPr>
        <w:object w:dxaOrig="991" w:dyaOrig="315" w14:anchorId="4B498244">
          <v:shape id="_x0000_i1027" type="#_x0000_t75" style="width:49.45pt;height:15.75pt" o:ole="">
            <v:imagedata r:id="rId10" o:title=""/>
          </v:shape>
          <o:OLEObject Type="Embed" ProgID="Equation.AxMath" ShapeID="_x0000_i1027" DrawAspect="Content" ObjectID="_1778075186" r:id="rId11"/>
        </w:object>
      </w:r>
    </w:p>
    <w:p w14:paraId="4E9C6C08" w14:textId="16D83EED" w:rsidR="00B47A15" w:rsidRDefault="00B47A15" w:rsidP="00B47A15">
      <w:r>
        <w:rPr>
          <w:rFonts w:hint="eastAsia"/>
        </w:rPr>
        <w:t>相对误差</w:t>
      </w:r>
      <w:r w:rsidR="00532BBB" w:rsidRPr="00532BBB">
        <w:rPr>
          <w:position w:val="-23"/>
        </w:rPr>
        <w:object w:dxaOrig="781" w:dyaOrig="576" w14:anchorId="5B053452">
          <v:shape id="_x0000_i1028" type="#_x0000_t75" style="width:39.05pt;height:28.65pt" o:ole="">
            <v:imagedata r:id="rId12" o:title=""/>
          </v:shape>
          <o:OLEObject Type="Embed" ProgID="Equation.AxMath" ShapeID="_x0000_i1028" DrawAspect="Content" ObjectID="_1778075187" r:id="rId13"/>
        </w:object>
      </w:r>
      <w:r w:rsidR="00532BBB">
        <w:rPr>
          <w:rFonts w:hint="eastAsia"/>
        </w:rPr>
        <w:t>，</w:t>
      </w:r>
      <w:r w:rsidR="00532BBB" w:rsidRPr="00532BBB">
        <w:rPr>
          <w:position w:val="-23"/>
        </w:rPr>
        <w:object w:dxaOrig="876" w:dyaOrig="576" w14:anchorId="34E571B2">
          <v:shape id="_x0000_i1029" type="#_x0000_t75" style="width:43.35pt;height:28.65pt" o:ole="">
            <v:imagedata r:id="rId14" o:title=""/>
          </v:shape>
          <o:OLEObject Type="Embed" ProgID="Equation.AxMath" ShapeID="_x0000_i1029" DrawAspect="Content" ObjectID="_1778075188" r:id="rId15"/>
        </w:object>
      </w:r>
      <w:r w:rsidR="00532BBB">
        <w:rPr>
          <w:rFonts w:hint="eastAsia"/>
        </w:rPr>
        <w:t>，</w:t>
      </w:r>
      <w:r w:rsidR="00532BBB" w:rsidRPr="00532BBB">
        <w:rPr>
          <w:position w:val="-10"/>
        </w:rPr>
        <w:object w:dxaOrig="891" w:dyaOrig="315" w14:anchorId="5D065996">
          <v:shape id="_x0000_i1030" type="#_x0000_t75" style="width:44.4pt;height:15.75pt" o:ole="">
            <v:imagedata r:id="rId16" o:title=""/>
          </v:shape>
          <o:OLEObject Type="Embed" ProgID="Equation.AxMath" ShapeID="_x0000_i1030" DrawAspect="Content" ObjectID="_1778075189" r:id="rId17"/>
        </w:object>
      </w:r>
    </w:p>
    <w:p w14:paraId="64871A12" w14:textId="77777777" w:rsidR="00B47A15" w:rsidRDefault="00B47A15" w:rsidP="00B47A15"/>
    <w:p w14:paraId="02B094F7" w14:textId="77777777" w:rsidR="00532BBB" w:rsidRDefault="00532BBB" w:rsidP="00B47A15"/>
    <w:p w14:paraId="519D9799" w14:textId="0723C7B1" w:rsidR="00B47A15" w:rsidRDefault="00B47A15" w:rsidP="00B47A15">
      <w:r>
        <w:rPr>
          <w:rFonts w:hint="eastAsia"/>
        </w:rPr>
        <w:t>有效数字</w:t>
      </w:r>
    </w:p>
    <w:p w14:paraId="43561081" w14:textId="1997A833" w:rsidR="00532BBB" w:rsidRDefault="00C51740" w:rsidP="00B47A15">
      <w:r w:rsidRPr="00C51740">
        <w:rPr>
          <w:position w:val="-11"/>
        </w:rPr>
        <w:object w:dxaOrig="3058" w:dyaOrig="329" w14:anchorId="23448994">
          <v:shape id="_x0000_i1031" type="#_x0000_t75" style="width:153.3pt;height:16.5pt" o:ole="">
            <v:imagedata r:id="rId18" o:title=""/>
          </v:shape>
          <o:OLEObject Type="Embed" ProgID="Equation.AxMath" ShapeID="_x0000_i1031" DrawAspect="Content" ObjectID="_1778075190" r:id="rId19"/>
        </w:object>
      </w:r>
    </w:p>
    <w:p w14:paraId="65D6A3AE" w14:textId="5E4E40E2" w:rsidR="00D11CC9" w:rsidRDefault="00D11CC9" w:rsidP="00B47A15">
      <w:r w:rsidRPr="00D11CC9">
        <w:rPr>
          <w:position w:val="-23"/>
        </w:rPr>
        <w:object w:dxaOrig="2869" w:dyaOrig="576" w14:anchorId="064D1F7B">
          <v:shape id="_x0000_i1032" type="#_x0000_t75" style="width:143.3pt;height:28.65pt" o:ole="">
            <v:imagedata r:id="rId20" o:title=""/>
          </v:shape>
          <o:OLEObject Type="Embed" ProgID="Equation.AxMath" ShapeID="_x0000_i1032" DrawAspect="Content" ObjectID="_1778075191" r:id="rId21"/>
        </w:object>
      </w:r>
    </w:p>
    <w:p w14:paraId="7E95C118" w14:textId="105FAA5D" w:rsidR="00D11CC9" w:rsidRDefault="00D11CC9" w:rsidP="00B47A15">
      <w:r w:rsidRPr="00D11CC9">
        <w:rPr>
          <w:position w:val="-23"/>
        </w:rPr>
        <w:object w:dxaOrig="1609" w:dyaOrig="577" w14:anchorId="6265FC8F">
          <v:shape id="_x0000_i1033" type="#_x0000_t75" style="width:80.6pt;height:28.65pt" o:ole="">
            <v:imagedata r:id="rId22" o:title=""/>
          </v:shape>
          <o:OLEObject Type="Embed" ProgID="Equation.AxMath" ShapeID="_x0000_i1033" DrawAspect="Content" ObjectID="_1778075192" r:id="rId23"/>
        </w:object>
      </w:r>
    </w:p>
    <w:p w14:paraId="1F889576" w14:textId="77777777" w:rsidR="00B47A15" w:rsidRDefault="00B47A15" w:rsidP="00B47A15"/>
    <w:p w14:paraId="124204BF" w14:textId="433CB0D0" w:rsidR="00D11CC9" w:rsidRDefault="002B6FA9" w:rsidP="00D11CC9">
      <w:r>
        <w:rPr>
          <w:rFonts w:hint="eastAsia"/>
        </w:rPr>
        <w:t>数值</w:t>
      </w:r>
      <w:r w:rsidR="00B47A15">
        <w:rPr>
          <w:rFonts w:hint="eastAsia"/>
        </w:rPr>
        <w:t>计算</w:t>
      </w:r>
      <w:r>
        <w:rPr>
          <w:rFonts w:hint="eastAsia"/>
        </w:rPr>
        <w:t>五</w:t>
      </w:r>
      <w:r w:rsidR="00B47A15">
        <w:rPr>
          <w:rFonts w:hint="eastAsia"/>
        </w:rPr>
        <w:t>原则</w:t>
      </w:r>
      <w:r w:rsidR="00532BBB">
        <w:rPr>
          <w:rFonts w:hint="eastAsia"/>
        </w:rPr>
        <w:t>：</w:t>
      </w:r>
    </w:p>
    <w:p w14:paraId="373C265A" w14:textId="625D5C37" w:rsidR="002B6FA9" w:rsidRPr="002B6FA9" w:rsidRDefault="002B6FA9" w:rsidP="002B6FA9">
      <w:pPr>
        <w:ind w:leftChars="200" w:left="420"/>
      </w:pPr>
      <w:r>
        <w:rPr>
          <w:rFonts w:hint="eastAsia"/>
        </w:rPr>
        <w:t>避免相近的数相减</w:t>
      </w:r>
      <w:r w:rsidR="00C51740">
        <w:rPr>
          <w:rFonts w:hint="eastAsia"/>
        </w:rPr>
        <w:t>(改变算法</w:t>
      </w:r>
      <w:r w:rsidR="00C51740">
        <w:t>)</w:t>
      </w:r>
    </w:p>
    <w:p w14:paraId="65E3CF5A" w14:textId="4887A5BB" w:rsidR="00D11CC9" w:rsidRDefault="00D11CC9" w:rsidP="002B6FA9">
      <w:pPr>
        <w:ind w:leftChars="200" w:left="420"/>
      </w:pPr>
      <w:r>
        <w:rPr>
          <w:rFonts w:hint="eastAsia"/>
        </w:rPr>
        <w:t>大吃小</w:t>
      </w:r>
      <w:r w:rsidR="00C51740">
        <w:rPr>
          <w:rFonts w:hint="eastAsia"/>
        </w:rPr>
        <w:t>(先算小数</w:t>
      </w:r>
      <w:r w:rsidR="00C51740">
        <w:t>)</w:t>
      </w:r>
    </w:p>
    <w:p w14:paraId="02DB5CBF" w14:textId="77777777" w:rsidR="00D11CC9" w:rsidRDefault="00D11CC9" w:rsidP="002B6FA9">
      <w:pPr>
        <w:ind w:leftChars="200" w:left="420"/>
      </w:pPr>
      <w:r>
        <w:rPr>
          <w:rFonts w:hint="eastAsia"/>
        </w:rPr>
        <w:t>绝对值太小不宜做除数</w:t>
      </w:r>
    </w:p>
    <w:p w14:paraId="3481CF0C" w14:textId="77777777" w:rsidR="00D11CC9" w:rsidRDefault="00D11CC9" w:rsidP="002B6FA9">
      <w:pPr>
        <w:ind w:leftChars="200" w:left="420"/>
      </w:pPr>
      <w:r>
        <w:rPr>
          <w:rFonts w:hint="eastAsia"/>
        </w:rPr>
        <w:t>减少计算次数</w:t>
      </w:r>
    </w:p>
    <w:p w14:paraId="0BEA13A3" w14:textId="1918DEAE" w:rsidR="00D11CC9" w:rsidRDefault="00D11CC9" w:rsidP="002B6FA9">
      <w:pPr>
        <w:ind w:leftChars="200" w:left="420"/>
      </w:pPr>
      <w:r>
        <w:rPr>
          <w:rFonts w:hint="eastAsia"/>
        </w:rPr>
        <w:t>数值稳定性好</w:t>
      </w:r>
      <w:r w:rsidR="002B6FA9">
        <w:rPr>
          <w:rFonts w:hint="eastAsia"/>
        </w:rPr>
        <w:t>的算法</w:t>
      </w:r>
    </w:p>
    <w:p w14:paraId="31CFC203" w14:textId="77777777" w:rsidR="00D11CC9" w:rsidRDefault="00D11CC9" w:rsidP="00D11CC9"/>
    <w:p w14:paraId="07E94124" w14:textId="78EEB732" w:rsidR="00B47A15" w:rsidRDefault="00D11CC9" w:rsidP="00B47A15">
      <w:r>
        <w:rPr>
          <w:rFonts w:hint="eastAsia"/>
        </w:rPr>
        <w:t>误差累积</w:t>
      </w:r>
      <w:r w:rsidRPr="00D11CC9">
        <w:rPr>
          <w:position w:val="-11"/>
        </w:rPr>
        <w:object w:dxaOrig="2338" w:dyaOrig="329" w14:anchorId="322FBF6A">
          <v:shape id="_x0000_i1034" type="#_x0000_t75" style="width:116.4pt;height:16.5pt" o:ole="">
            <v:imagedata r:id="rId24" o:title=""/>
          </v:shape>
          <o:OLEObject Type="Embed" ProgID="Equation.AxMath" ShapeID="_x0000_i1034" DrawAspect="Content" ObjectID="_1778075193" r:id="rId25"/>
        </w:object>
      </w:r>
      <w:r>
        <w:rPr>
          <w:rFonts w:hint="eastAsia"/>
        </w:rPr>
        <w:t>，</w:t>
      </w:r>
      <w:r w:rsidRPr="00D11CC9">
        <w:rPr>
          <w:position w:val="-11"/>
        </w:rPr>
        <w:object w:dxaOrig="2743" w:dyaOrig="329" w14:anchorId="21EF792D">
          <v:shape id="_x0000_i1035" type="#_x0000_t75" style="width:137.55pt;height:16.5pt" o:ole="">
            <v:imagedata r:id="rId26" o:title=""/>
          </v:shape>
          <o:OLEObject Type="Embed" ProgID="Equation.AxMath" ShapeID="_x0000_i1035" DrawAspect="Content" ObjectID="_1778075194" r:id="rId27"/>
        </w:object>
      </w:r>
      <w:r>
        <w:rPr>
          <w:rFonts w:hint="eastAsia"/>
        </w:rPr>
        <w:t>，</w:t>
      </w:r>
      <w:r w:rsidRPr="00D11CC9">
        <w:rPr>
          <w:position w:val="-11"/>
        </w:rPr>
        <w:object w:dxaOrig="1578" w:dyaOrig="329" w14:anchorId="28A09425">
          <v:shape id="_x0000_i1036" type="#_x0000_t75" style="width:78.8pt;height:16.5pt" o:ole="">
            <v:imagedata r:id="rId28" o:title=""/>
          </v:shape>
          <o:OLEObject Type="Embed" ProgID="Equation.AxMath" ShapeID="_x0000_i1036" DrawAspect="Content" ObjectID="_1778075195" r:id="rId29"/>
        </w:object>
      </w:r>
    </w:p>
    <w:p w14:paraId="70BB6C7C" w14:textId="753D8E80" w:rsidR="00B47A15" w:rsidRDefault="00C5174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琴九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钊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算法</w:t>
      </w:r>
    </w:p>
    <w:p w14:paraId="4681AD31" w14:textId="190BDDA2" w:rsidR="00C51740" w:rsidRPr="00C51740" w:rsidRDefault="00C51740" w:rsidP="00C5174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微分中值定理</w:t>
      </w:r>
      <w:r w:rsidRPr="00C51740">
        <w:rPr>
          <w:rFonts w:ascii="宋体" w:eastAsia="宋体" w:hAnsi="宋体" w:cs="宋体"/>
          <w:kern w:val="0"/>
          <w:position w:val="-12"/>
          <w:sz w:val="24"/>
          <w:szCs w:val="24"/>
        </w:rPr>
        <w:object w:dxaOrig="3320" w:dyaOrig="376" w14:anchorId="3F562447">
          <v:shape id="_x0000_i1037" type="#_x0000_t75" style="width:165.85pt;height:18.65pt" o:ole="">
            <v:imagedata r:id="rId30" o:title=""/>
          </v:shape>
          <o:OLEObject Type="Embed" ProgID="Equation.AxMath" ShapeID="_x0000_i1037" DrawAspect="Content" ObjectID="_1778075196" r:id="rId31"/>
        </w:object>
      </w:r>
    </w:p>
    <w:p w14:paraId="605AE9DC" w14:textId="77777777" w:rsidR="00C51740" w:rsidRDefault="00C51740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43FA2C85" w14:textId="3AD6DFF7" w:rsidR="0089308C" w:rsidRDefault="00B47A15" w:rsidP="0089308C">
      <w:pPr>
        <w:ind w:firstLine="420"/>
        <w:jc w:val="center"/>
        <w:rPr>
          <w:b/>
          <w:bCs/>
        </w:rPr>
      </w:pPr>
      <w:r w:rsidRPr="0089308C">
        <w:rPr>
          <w:b/>
          <w:bCs/>
        </w:rPr>
        <w:lastRenderedPageBreak/>
        <w:t>第二章 解线性方程组</w:t>
      </w:r>
      <w:r w:rsidR="002B6FA9" w:rsidRPr="0089308C">
        <w:rPr>
          <w:rFonts w:hint="eastAsia"/>
          <w:b/>
          <w:bCs/>
        </w:rPr>
        <w:t>的直接方法</w:t>
      </w:r>
    </w:p>
    <w:p w14:paraId="3AADB788" w14:textId="71986DE0" w:rsidR="0089308C" w:rsidRDefault="00C51740" w:rsidP="0089308C">
      <w:r>
        <w:rPr>
          <w:rFonts w:hint="eastAsia"/>
        </w:rPr>
        <w:t>不考虑舍入误差，</w:t>
      </w:r>
      <w:proofErr w:type="gramStart"/>
      <w:r>
        <w:rPr>
          <w:rFonts w:hint="eastAsia"/>
        </w:rPr>
        <w:t>有限次</w:t>
      </w:r>
      <w:proofErr w:type="gramEnd"/>
      <w:r>
        <w:rPr>
          <w:rFonts w:hint="eastAsia"/>
        </w:rPr>
        <w:t>算术运算→精确解</w:t>
      </w:r>
    </w:p>
    <w:p w14:paraId="2B623B1B" w14:textId="6F8ACB7F" w:rsidR="002B6FA9" w:rsidRPr="0089308C" w:rsidRDefault="002B6FA9" w:rsidP="0089308C">
      <w:pPr>
        <w:rPr>
          <w:b/>
          <w:bCs/>
        </w:rPr>
      </w:pPr>
      <w:r w:rsidRPr="002B6FA9">
        <w:rPr>
          <w:position w:val="-12"/>
        </w:rPr>
        <w:object w:dxaOrig="755" w:dyaOrig="359" w14:anchorId="6D5F2395">
          <v:shape id="_x0000_i1038" type="#_x0000_t75" style="width:38.35pt;height:17.9pt" o:ole="">
            <v:imagedata r:id="rId32" o:title=""/>
          </v:shape>
          <o:OLEObject Type="Embed" ProgID="Equation.AxMath" ShapeID="_x0000_i1038" DrawAspect="Content" ObjectID="_1778075197" r:id="rId33"/>
        </w:objec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2268"/>
        <w:gridCol w:w="3082"/>
        <w:gridCol w:w="2198"/>
        <w:gridCol w:w="2198"/>
      </w:tblGrid>
      <w:tr w:rsidR="00AD7080" w14:paraId="5C7D67ED" w14:textId="77777777" w:rsidTr="00F35CF6">
        <w:tc>
          <w:tcPr>
            <w:tcW w:w="1242" w:type="dxa"/>
          </w:tcPr>
          <w:p w14:paraId="34F84F89" w14:textId="3ED71C6D" w:rsidR="002B6FA9" w:rsidRDefault="002B6FA9" w:rsidP="002B6FA9">
            <w:pPr>
              <w:pStyle w:val="a4"/>
            </w:pPr>
            <w:r>
              <w:rPr>
                <w:rFonts w:hint="eastAsia"/>
              </w:rPr>
              <w:t>方法</w:t>
            </w:r>
          </w:p>
        </w:tc>
        <w:tc>
          <w:tcPr>
            <w:tcW w:w="2268" w:type="dxa"/>
          </w:tcPr>
          <w:p w14:paraId="3510118A" w14:textId="2F902080" w:rsidR="002B6FA9" w:rsidRDefault="002B6FA9" w:rsidP="002B6FA9">
            <w:pPr>
              <w:pStyle w:val="a4"/>
            </w:pPr>
            <w:r>
              <w:rPr>
                <w:rFonts w:hint="eastAsia"/>
              </w:rPr>
              <w:t>Cramer法则</w:t>
            </w:r>
          </w:p>
        </w:tc>
        <w:tc>
          <w:tcPr>
            <w:tcW w:w="3082" w:type="dxa"/>
          </w:tcPr>
          <w:p w14:paraId="447D9BA5" w14:textId="5A0A974A" w:rsidR="002B6FA9" w:rsidRDefault="002B6FA9" w:rsidP="002B6FA9">
            <w:pPr>
              <w:pStyle w:val="a4"/>
            </w:pPr>
            <w:r>
              <w:rPr>
                <w:rFonts w:hint="eastAsia"/>
              </w:rPr>
              <w:t>顺序Gauss消去法</w:t>
            </w:r>
          </w:p>
        </w:tc>
        <w:tc>
          <w:tcPr>
            <w:tcW w:w="2198" w:type="dxa"/>
          </w:tcPr>
          <w:p w14:paraId="21C8F1D8" w14:textId="168F71E6" w:rsidR="002B6FA9" w:rsidRDefault="00AD7080" w:rsidP="002B6FA9">
            <w:pPr>
              <w:pStyle w:val="a4"/>
            </w:pPr>
            <w:r>
              <w:rPr>
                <w:rFonts w:hint="eastAsia"/>
              </w:rPr>
              <w:t>列主元Gauss消去法</w:t>
            </w:r>
          </w:p>
        </w:tc>
        <w:tc>
          <w:tcPr>
            <w:tcW w:w="2198" w:type="dxa"/>
          </w:tcPr>
          <w:p w14:paraId="34F2AA56" w14:textId="41CE889F" w:rsidR="002B6FA9" w:rsidRDefault="00AD7080" w:rsidP="002B6FA9">
            <w:pPr>
              <w:pStyle w:val="a4"/>
            </w:pPr>
            <w:r>
              <w:rPr>
                <w:rFonts w:hint="eastAsia"/>
              </w:rPr>
              <w:t>完全主元Gauss消去法</w:t>
            </w:r>
          </w:p>
        </w:tc>
      </w:tr>
      <w:tr w:rsidR="00AD7080" w14:paraId="5D38514F" w14:textId="77777777" w:rsidTr="00F35CF6">
        <w:tc>
          <w:tcPr>
            <w:tcW w:w="1242" w:type="dxa"/>
          </w:tcPr>
          <w:p w14:paraId="5208E243" w14:textId="77777777" w:rsidR="002B6FA9" w:rsidRDefault="002B6FA9" w:rsidP="002B6FA9">
            <w:pPr>
              <w:pStyle w:val="a4"/>
            </w:pPr>
          </w:p>
        </w:tc>
        <w:tc>
          <w:tcPr>
            <w:tcW w:w="2268" w:type="dxa"/>
          </w:tcPr>
          <w:p w14:paraId="39DD0526" w14:textId="594D4AA3" w:rsidR="002B6FA9" w:rsidRDefault="002B6FA9" w:rsidP="002B6FA9">
            <w:pPr>
              <w:pStyle w:val="a4"/>
            </w:pPr>
            <w:r w:rsidRPr="002B6FA9">
              <w:rPr>
                <w:position w:val="-26"/>
              </w:rPr>
              <w:object w:dxaOrig="905" w:dyaOrig="660" w14:anchorId="14D5058E">
                <v:shape id="_x0000_i1039" type="#_x0000_t75" style="width:45.15pt;height:32.95pt" o:ole="">
                  <v:imagedata r:id="rId34" o:title=""/>
                </v:shape>
                <o:OLEObject Type="Embed" ProgID="Equation.AxMath" ShapeID="_x0000_i1039" DrawAspect="Content" ObjectID="_1778075198" r:id="rId35"/>
              </w:object>
            </w:r>
          </w:p>
        </w:tc>
        <w:tc>
          <w:tcPr>
            <w:tcW w:w="3082" w:type="dxa"/>
          </w:tcPr>
          <w:p w14:paraId="6F1B505A" w14:textId="1550E405" w:rsidR="002B6FA9" w:rsidRDefault="00AD7080" w:rsidP="002B6FA9">
            <w:pPr>
              <w:pStyle w:val="a4"/>
            </w:pPr>
            <w:r>
              <w:rPr>
                <w:rFonts w:hint="eastAsia"/>
              </w:rPr>
              <w:t>逐次消元，化为上三角</w:t>
            </w:r>
          </w:p>
        </w:tc>
        <w:tc>
          <w:tcPr>
            <w:tcW w:w="2198" w:type="dxa"/>
          </w:tcPr>
          <w:p w14:paraId="05E68CD4" w14:textId="77777777" w:rsidR="002B6FA9" w:rsidRDefault="002B6FA9" w:rsidP="002B6FA9">
            <w:pPr>
              <w:pStyle w:val="a4"/>
            </w:pPr>
          </w:p>
        </w:tc>
        <w:tc>
          <w:tcPr>
            <w:tcW w:w="2198" w:type="dxa"/>
          </w:tcPr>
          <w:p w14:paraId="78B54581" w14:textId="77777777" w:rsidR="002B6FA9" w:rsidRDefault="002B6FA9" w:rsidP="002B6FA9">
            <w:pPr>
              <w:pStyle w:val="a4"/>
            </w:pPr>
          </w:p>
        </w:tc>
      </w:tr>
      <w:tr w:rsidR="00AD7080" w14:paraId="0F706AF0" w14:textId="77777777" w:rsidTr="00F35CF6">
        <w:tc>
          <w:tcPr>
            <w:tcW w:w="1242" w:type="dxa"/>
          </w:tcPr>
          <w:p w14:paraId="54942FD2" w14:textId="04D2F31C" w:rsidR="002B6FA9" w:rsidRDefault="002B6FA9" w:rsidP="002B6FA9">
            <w:pPr>
              <w:pStyle w:val="a4"/>
            </w:pPr>
            <w:r>
              <w:rPr>
                <w:rFonts w:hint="eastAsia"/>
              </w:rPr>
              <w:t>条件</w:t>
            </w:r>
          </w:p>
        </w:tc>
        <w:tc>
          <w:tcPr>
            <w:tcW w:w="2268" w:type="dxa"/>
          </w:tcPr>
          <w:p w14:paraId="53FB6940" w14:textId="38F0E27D" w:rsidR="002B6FA9" w:rsidRDefault="002B6FA9" w:rsidP="002B6FA9">
            <w:pPr>
              <w:pStyle w:val="a4"/>
            </w:pPr>
            <w:r>
              <w:rPr>
                <w:rFonts w:hint="eastAsia"/>
              </w:rPr>
              <w:t>A非奇异(</w:t>
            </w:r>
            <w:r w:rsidR="00C51740" w:rsidRPr="006E2A97">
              <w:rPr>
                <w:position w:val="-11"/>
              </w:rPr>
              <w:object w:dxaOrig="1467" w:dyaOrig="327" w14:anchorId="1E633BE4">
                <v:shape id="_x0000_i1040" type="#_x0000_t75" style="width:73.45pt;height:16.1pt" o:ole="">
                  <v:imagedata r:id="rId36" o:title=""/>
                </v:shape>
                <o:OLEObject Type="Embed" ProgID="Equation.AxMath" ShapeID="_x0000_i1040" DrawAspect="Content" ObjectID="_1778075199" r:id="rId37"/>
              </w:object>
            </w:r>
            <w:r>
              <w:t>)</w:t>
            </w:r>
          </w:p>
        </w:tc>
        <w:tc>
          <w:tcPr>
            <w:tcW w:w="3082" w:type="dxa"/>
          </w:tcPr>
          <w:p w14:paraId="6F018D8B" w14:textId="219A7D2F" w:rsidR="00AD7080" w:rsidRDefault="00AD7080" w:rsidP="002B6FA9">
            <w:pPr>
              <w:pStyle w:val="a4"/>
            </w:pPr>
            <w:r w:rsidRPr="00AD7080">
              <w:rPr>
                <w:position w:val="-12"/>
              </w:rPr>
              <w:object w:dxaOrig="794" w:dyaOrig="370" w14:anchorId="53BEF30C">
                <v:shape id="_x0000_i1041" type="#_x0000_t75" style="width:39.75pt;height:18.25pt" o:ole="">
                  <v:imagedata r:id="rId38" o:title=""/>
                </v:shape>
                <o:OLEObject Type="Embed" ProgID="Equation.AxMath" ShapeID="_x0000_i1041" DrawAspect="Content" ObjectID="_1778075200" r:id="rId39"/>
              </w:object>
            </w:r>
            <w:r>
              <w:rPr>
                <w:rFonts w:hint="eastAsia"/>
              </w:rPr>
              <w:t>且</w:t>
            </w:r>
            <w:r w:rsidR="00C51740" w:rsidRPr="00AD7080">
              <w:rPr>
                <w:position w:val="-12"/>
              </w:rPr>
              <w:object w:dxaOrig="522" w:dyaOrig="370" w14:anchorId="282103FD">
                <v:shape id="_x0000_i1042" type="#_x0000_t75" style="width:25.8pt;height:18.25pt" o:ole="">
                  <v:imagedata r:id="rId40" o:title=""/>
                </v:shape>
                <o:OLEObject Type="Embed" ProgID="Equation.AxMath" ShapeID="_x0000_i1042" DrawAspect="Content" ObjectID="_1778075201" r:id="rId41"/>
              </w:object>
            </w:r>
            <w:r w:rsidR="00F35CF6">
              <w:rPr>
                <w:rFonts w:hint="eastAsia"/>
              </w:rPr>
              <w:t>不能很小</w:t>
            </w:r>
            <w:r w:rsidR="0089308C" w:rsidRPr="006E2A97">
              <w:rPr>
                <w:position w:val="-11"/>
              </w:rPr>
              <w:object w:dxaOrig="1042" w:dyaOrig="327" w14:anchorId="6627C9D8">
                <v:shape id="_x0000_i1043" type="#_x0000_t75" style="width:51.95pt;height:16.1pt" o:ole="">
                  <v:imagedata r:id="rId42" o:title=""/>
                </v:shape>
                <o:OLEObject Type="Embed" ProgID="Equation.AxMath" ShapeID="_x0000_i1043" DrawAspect="Content" ObjectID="_1778075202" r:id="rId43"/>
              </w:object>
            </w:r>
          </w:p>
        </w:tc>
        <w:tc>
          <w:tcPr>
            <w:tcW w:w="2198" w:type="dxa"/>
          </w:tcPr>
          <w:p w14:paraId="29A010C6" w14:textId="0749D9C6" w:rsidR="002B6FA9" w:rsidRDefault="0089308C" w:rsidP="002B6FA9">
            <w:pPr>
              <w:pStyle w:val="a4"/>
            </w:pPr>
            <w:r w:rsidRPr="006E2A97">
              <w:rPr>
                <w:position w:val="-11"/>
              </w:rPr>
              <w:object w:dxaOrig="1042" w:dyaOrig="327" w14:anchorId="0ADACF28">
                <v:shape id="_x0000_i1044" type="#_x0000_t75" style="width:51.95pt;height:16.1pt" o:ole="">
                  <v:imagedata r:id="rId42" o:title=""/>
                </v:shape>
                <o:OLEObject Type="Embed" ProgID="Equation.AxMath" ShapeID="_x0000_i1044" DrawAspect="Content" ObjectID="_1778075203" r:id="rId44"/>
              </w:object>
            </w:r>
          </w:p>
        </w:tc>
        <w:tc>
          <w:tcPr>
            <w:tcW w:w="2198" w:type="dxa"/>
          </w:tcPr>
          <w:p w14:paraId="7CB03865" w14:textId="77777777" w:rsidR="002B6FA9" w:rsidRDefault="002B6FA9" w:rsidP="002B6FA9">
            <w:pPr>
              <w:pStyle w:val="a4"/>
            </w:pPr>
          </w:p>
        </w:tc>
      </w:tr>
      <w:tr w:rsidR="00AD7080" w14:paraId="0F2ABD87" w14:textId="77777777" w:rsidTr="00F35CF6">
        <w:tc>
          <w:tcPr>
            <w:tcW w:w="1242" w:type="dxa"/>
          </w:tcPr>
          <w:p w14:paraId="66C3308F" w14:textId="77777777" w:rsidR="002B6FA9" w:rsidRDefault="002B6FA9" w:rsidP="002B6FA9">
            <w:pPr>
              <w:pStyle w:val="a4"/>
            </w:pPr>
          </w:p>
        </w:tc>
        <w:tc>
          <w:tcPr>
            <w:tcW w:w="2268" w:type="dxa"/>
          </w:tcPr>
          <w:p w14:paraId="692AC0B4" w14:textId="77777777" w:rsidR="002B6FA9" w:rsidRDefault="002B6FA9" w:rsidP="002B6FA9">
            <w:pPr>
              <w:pStyle w:val="a4"/>
            </w:pPr>
          </w:p>
        </w:tc>
        <w:tc>
          <w:tcPr>
            <w:tcW w:w="3082" w:type="dxa"/>
          </w:tcPr>
          <w:p w14:paraId="282FA2AB" w14:textId="77777777" w:rsidR="002B6FA9" w:rsidRDefault="002B6FA9" w:rsidP="002B6FA9">
            <w:pPr>
              <w:pStyle w:val="a4"/>
            </w:pPr>
          </w:p>
        </w:tc>
        <w:tc>
          <w:tcPr>
            <w:tcW w:w="2198" w:type="dxa"/>
          </w:tcPr>
          <w:p w14:paraId="46803577" w14:textId="77777777" w:rsidR="002B6FA9" w:rsidRDefault="002B6FA9" w:rsidP="002B6FA9">
            <w:pPr>
              <w:pStyle w:val="a4"/>
            </w:pPr>
          </w:p>
        </w:tc>
        <w:tc>
          <w:tcPr>
            <w:tcW w:w="2198" w:type="dxa"/>
          </w:tcPr>
          <w:p w14:paraId="3F8FEAAD" w14:textId="77777777" w:rsidR="002B6FA9" w:rsidRDefault="002B6FA9" w:rsidP="002B6FA9">
            <w:pPr>
              <w:pStyle w:val="a4"/>
            </w:pPr>
          </w:p>
        </w:tc>
      </w:tr>
      <w:tr w:rsidR="00AD7080" w14:paraId="4A6BCA6B" w14:textId="77777777" w:rsidTr="00F35CF6">
        <w:tc>
          <w:tcPr>
            <w:tcW w:w="1242" w:type="dxa"/>
          </w:tcPr>
          <w:p w14:paraId="75B58CE0" w14:textId="57F87B42" w:rsidR="002B6FA9" w:rsidRDefault="002B6FA9" w:rsidP="002B6FA9">
            <w:pPr>
              <w:pStyle w:val="a4"/>
            </w:pPr>
            <w:r>
              <w:rPr>
                <w:rFonts w:hint="eastAsia"/>
              </w:rPr>
              <w:t>运算次数</w:t>
            </w:r>
          </w:p>
        </w:tc>
        <w:tc>
          <w:tcPr>
            <w:tcW w:w="2268" w:type="dxa"/>
          </w:tcPr>
          <w:p w14:paraId="50EA6D5A" w14:textId="17DCD5AC" w:rsidR="002B6FA9" w:rsidRDefault="002B6FA9" w:rsidP="002B6FA9">
            <w:pPr>
              <w:pStyle w:val="a4"/>
            </w:pPr>
            <w:r w:rsidRPr="002B6FA9">
              <w:rPr>
                <w:position w:val="-12"/>
              </w:rPr>
              <w:object w:dxaOrig="1112" w:dyaOrig="376" w14:anchorId="639D23DF">
                <v:shape id="_x0000_i1045" type="#_x0000_t75" style="width:55.9pt;height:18.65pt" o:ole="">
                  <v:imagedata r:id="rId45" o:title=""/>
                </v:shape>
                <o:OLEObject Type="Embed" ProgID="Equation.AxMath" ShapeID="_x0000_i1045" DrawAspect="Content" ObjectID="_1778075204" r:id="rId46"/>
              </w:object>
            </w:r>
          </w:p>
        </w:tc>
        <w:tc>
          <w:tcPr>
            <w:tcW w:w="3082" w:type="dxa"/>
          </w:tcPr>
          <w:p w14:paraId="4C71F8D3" w14:textId="01907C09" w:rsidR="002B6FA9" w:rsidRDefault="00AD7080" w:rsidP="002B6FA9">
            <w:pPr>
              <w:pStyle w:val="a4"/>
            </w:pPr>
            <w:r w:rsidRPr="00AD7080">
              <w:rPr>
                <w:position w:val="-26"/>
              </w:rPr>
              <w:object w:dxaOrig="1840" w:dyaOrig="658" w14:anchorId="338A671B">
                <v:shape id="_x0000_i1046" type="#_x0000_t75" style="width:92.05pt;height:32.95pt" o:ole="">
                  <v:imagedata r:id="rId47" o:title=""/>
                </v:shape>
                <o:OLEObject Type="Embed" ProgID="Equation.AxMath" ShapeID="_x0000_i1046" DrawAspect="Content" ObjectID="_1778075205" r:id="rId48"/>
              </w:object>
            </w:r>
          </w:p>
        </w:tc>
        <w:tc>
          <w:tcPr>
            <w:tcW w:w="2198" w:type="dxa"/>
          </w:tcPr>
          <w:p w14:paraId="4B639C68" w14:textId="77777777" w:rsidR="002B6FA9" w:rsidRDefault="002B6FA9" w:rsidP="002B6FA9">
            <w:pPr>
              <w:pStyle w:val="a4"/>
            </w:pPr>
          </w:p>
        </w:tc>
        <w:tc>
          <w:tcPr>
            <w:tcW w:w="2198" w:type="dxa"/>
          </w:tcPr>
          <w:p w14:paraId="47740EE2" w14:textId="77777777" w:rsidR="002B6FA9" w:rsidRDefault="002B6FA9" w:rsidP="002B6FA9">
            <w:pPr>
              <w:pStyle w:val="a4"/>
            </w:pPr>
          </w:p>
        </w:tc>
      </w:tr>
      <w:tr w:rsidR="00AD7080" w14:paraId="675CF748" w14:textId="77777777" w:rsidTr="00F35CF6">
        <w:tc>
          <w:tcPr>
            <w:tcW w:w="1242" w:type="dxa"/>
          </w:tcPr>
          <w:p w14:paraId="24414E4E" w14:textId="0C6F0FD8" w:rsidR="002B6FA9" w:rsidRDefault="00AD7080" w:rsidP="002B6FA9">
            <w:pPr>
              <w:pStyle w:val="a4"/>
            </w:pPr>
            <w:r>
              <w:rPr>
                <w:rFonts w:hint="eastAsia"/>
              </w:rPr>
              <w:t>特点</w:t>
            </w:r>
          </w:p>
        </w:tc>
        <w:tc>
          <w:tcPr>
            <w:tcW w:w="2268" w:type="dxa"/>
          </w:tcPr>
          <w:p w14:paraId="7865BB3B" w14:textId="77777777" w:rsidR="002B6FA9" w:rsidRDefault="002B6FA9" w:rsidP="002B6FA9">
            <w:pPr>
              <w:pStyle w:val="a4"/>
            </w:pPr>
          </w:p>
        </w:tc>
        <w:tc>
          <w:tcPr>
            <w:tcW w:w="3082" w:type="dxa"/>
          </w:tcPr>
          <w:p w14:paraId="71CCCFC6" w14:textId="77777777" w:rsidR="002B6FA9" w:rsidRDefault="002B6FA9" w:rsidP="002B6FA9">
            <w:pPr>
              <w:pStyle w:val="a4"/>
            </w:pPr>
          </w:p>
        </w:tc>
        <w:tc>
          <w:tcPr>
            <w:tcW w:w="2198" w:type="dxa"/>
          </w:tcPr>
          <w:p w14:paraId="594BDD2F" w14:textId="6518CF3C" w:rsidR="002B6FA9" w:rsidRDefault="00AD7080" w:rsidP="002B6FA9">
            <w:pPr>
              <w:pStyle w:val="a4"/>
            </w:pPr>
            <w:r>
              <w:rPr>
                <w:rFonts w:hint="eastAsia"/>
              </w:rPr>
              <w:t>保证精度，</w:t>
            </w:r>
            <w:r w:rsidR="00F35CF6">
              <w:rPr>
                <w:rFonts w:hint="eastAsia"/>
              </w:rPr>
              <w:t>简单，</w:t>
            </w:r>
            <w:r>
              <w:rPr>
                <w:rFonts w:hint="eastAsia"/>
              </w:rPr>
              <w:t>最常用</w:t>
            </w:r>
          </w:p>
        </w:tc>
        <w:tc>
          <w:tcPr>
            <w:tcW w:w="2198" w:type="dxa"/>
          </w:tcPr>
          <w:p w14:paraId="4E713076" w14:textId="1BACD8DF" w:rsidR="002B6FA9" w:rsidRDefault="00F35CF6" w:rsidP="002B6FA9">
            <w:pPr>
              <w:pStyle w:val="a4"/>
            </w:pPr>
            <w:r>
              <w:rPr>
                <w:rFonts w:hint="eastAsia"/>
              </w:rPr>
              <w:t>保证精度，但</w:t>
            </w:r>
            <w:r w:rsidR="00AD7080">
              <w:rPr>
                <w:rFonts w:hint="eastAsia"/>
              </w:rPr>
              <w:t>占用机器时间多</w:t>
            </w:r>
          </w:p>
        </w:tc>
      </w:tr>
    </w:tbl>
    <w:p w14:paraId="413B7623" w14:textId="77777777" w:rsidR="00AD7080" w:rsidRDefault="00AD7080">
      <w:pPr>
        <w:widowControl/>
        <w:jc w:val="left"/>
      </w:pPr>
    </w:p>
    <w:p w14:paraId="66F34C6A" w14:textId="77777777" w:rsidR="00F35CF6" w:rsidRDefault="00F35CF6">
      <w:pPr>
        <w:widowControl/>
        <w:jc w:val="left"/>
      </w:pPr>
      <w:r>
        <w:rPr>
          <w:rFonts w:hint="eastAsia"/>
        </w:rPr>
        <w:t>矩阵三角分解</w:t>
      </w:r>
    </w:p>
    <w:p w14:paraId="53C0F137" w14:textId="620B0586" w:rsidR="00F35CF6" w:rsidRDefault="00F35CF6">
      <w:pPr>
        <w:widowControl/>
        <w:jc w:val="left"/>
      </w:pPr>
      <w:r w:rsidRPr="00F35CF6">
        <w:rPr>
          <w:position w:val="-11"/>
        </w:rPr>
        <w:object w:dxaOrig="6575" w:dyaOrig="327" w14:anchorId="57C5E1FE">
          <v:shape id="_x0000_i1047" type="#_x0000_t75" style="width:328.85pt;height:16.1pt" o:ole="">
            <v:imagedata r:id="rId49" o:title=""/>
          </v:shape>
          <o:OLEObject Type="Embed" ProgID="Equation.AxMath" ShapeID="_x0000_i1047" DrawAspect="Content" ObjectID="_1778075206" r:id="rId50"/>
        </w:object>
      </w:r>
    </w:p>
    <w:p w14:paraId="3B4ED59B" w14:textId="0085AD67" w:rsidR="00AD7080" w:rsidRDefault="00AD7080">
      <w:pPr>
        <w:widowControl/>
        <w:jc w:val="left"/>
      </w:pPr>
      <w:r w:rsidRPr="002B6FA9">
        <w:rPr>
          <w:position w:val="-12"/>
        </w:rPr>
        <w:object w:dxaOrig="755" w:dyaOrig="359" w14:anchorId="5A656FFA">
          <v:shape id="_x0000_i1048" type="#_x0000_t75" style="width:38.35pt;height:17.9pt" o:ole="">
            <v:imagedata r:id="rId32" o:title=""/>
          </v:shape>
          <o:OLEObject Type="Embed" ProgID="Equation.AxMath" ShapeID="_x0000_i1048" DrawAspect="Content" ObjectID="_1778075207" r:id="rId51"/>
        </w:objec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1"/>
        <w:gridCol w:w="2105"/>
        <w:gridCol w:w="3543"/>
        <w:gridCol w:w="3355"/>
      </w:tblGrid>
      <w:tr w:rsidR="006E2A97" w14:paraId="7DD4CFC4" w14:textId="77777777" w:rsidTr="00BC7EB6">
        <w:tc>
          <w:tcPr>
            <w:tcW w:w="1831" w:type="dxa"/>
          </w:tcPr>
          <w:p w14:paraId="2E7F2C14" w14:textId="304BC870" w:rsidR="006E2A97" w:rsidRPr="006E2A97" w:rsidRDefault="006E2A97" w:rsidP="006E2A97">
            <w:pPr>
              <w:widowControl/>
              <w:jc w:val="center"/>
              <w:rPr>
                <w:b/>
                <w:bCs/>
              </w:rPr>
            </w:pPr>
            <w:r w:rsidRPr="006E2A97">
              <w:rPr>
                <w:rFonts w:hint="eastAsia"/>
                <w:b/>
                <w:bCs/>
              </w:rPr>
              <w:t>矩阵分解</w:t>
            </w:r>
          </w:p>
        </w:tc>
        <w:tc>
          <w:tcPr>
            <w:tcW w:w="2105" w:type="dxa"/>
          </w:tcPr>
          <w:p w14:paraId="6955AA0B" w14:textId="31C0850A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直接方法</w:t>
            </w:r>
          </w:p>
          <w:p w14:paraId="5FCAC49E" w14:textId="658CE5B8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D</w:t>
            </w:r>
            <w:r>
              <w:t>olittle</w:t>
            </w:r>
            <w:r>
              <w:rPr>
                <w:rFonts w:hint="eastAsia"/>
              </w:rPr>
              <w:t>分解</w:t>
            </w:r>
          </w:p>
        </w:tc>
        <w:tc>
          <w:tcPr>
            <w:tcW w:w="3543" w:type="dxa"/>
          </w:tcPr>
          <w:p w14:paraId="174516EF" w14:textId="77777777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平方根法</w:t>
            </w:r>
          </w:p>
          <w:p w14:paraId="00E5DAF0" w14:textId="7B3E6634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对称正定的Cholesky分解</w:t>
            </w:r>
          </w:p>
        </w:tc>
        <w:tc>
          <w:tcPr>
            <w:tcW w:w="3261" w:type="dxa"/>
          </w:tcPr>
          <w:p w14:paraId="60408585" w14:textId="77777777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追赶法</w:t>
            </w:r>
          </w:p>
          <w:p w14:paraId="0D0CCE21" w14:textId="726A157D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Crout分解</w:t>
            </w:r>
          </w:p>
        </w:tc>
      </w:tr>
      <w:tr w:rsidR="006E2A97" w14:paraId="02311B05" w14:textId="77777777" w:rsidTr="00BC7EB6">
        <w:tc>
          <w:tcPr>
            <w:tcW w:w="1831" w:type="dxa"/>
          </w:tcPr>
          <w:p w14:paraId="68339434" w14:textId="5D717B1D" w:rsidR="006E2A97" w:rsidRPr="006E2A97" w:rsidRDefault="006E2A97" w:rsidP="006E2A97">
            <w:pPr>
              <w:widowControl/>
              <w:jc w:val="center"/>
              <w:rPr>
                <w:b/>
                <w:bCs/>
              </w:rPr>
            </w:pPr>
            <w:r w:rsidRPr="006E2A97">
              <w:rPr>
                <w:rFonts w:hint="eastAsia"/>
                <w:b/>
                <w:bCs/>
              </w:rPr>
              <w:t>分解式</w:t>
            </w:r>
          </w:p>
        </w:tc>
        <w:tc>
          <w:tcPr>
            <w:tcW w:w="2105" w:type="dxa"/>
          </w:tcPr>
          <w:p w14:paraId="1DC96E6D" w14:textId="06C16115" w:rsidR="006E2A97" w:rsidRDefault="006E2A97">
            <w:pPr>
              <w:widowControl/>
              <w:jc w:val="left"/>
            </w:pPr>
            <w:r w:rsidRPr="00AD7080">
              <w:rPr>
                <w:position w:val="-10"/>
              </w:rPr>
              <w:object w:dxaOrig="742" w:dyaOrig="314" w14:anchorId="18643A8F">
                <v:shape id="_x0000_i1049" type="#_x0000_t75" style="width:36.9pt;height:15.75pt" o:ole="">
                  <v:imagedata r:id="rId52" o:title=""/>
                </v:shape>
                <o:OLEObject Type="Embed" ProgID="Equation.AxMath" ShapeID="_x0000_i1049" DrawAspect="Content" ObjectID="_1778075208" r:id="rId53"/>
              </w:object>
            </w:r>
            <w:r>
              <w:t xml:space="preserve"> </w:t>
            </w:r>
          </w:p>
        </w:tc>
        <w:tc>
          <w:tcPr>
            <w:tcW w:w="3543" w:type="dxa"/>
          </w:tcPr>
          <w:p w14:paraId="75BE16A9" w14:textId="77777777" w:rsidR="006E2A97" w:rsidRDefault="006E2A97">
            <w:pPr>
              <w:widowControl/>
              <w:jc w:val="left"/>
            </w:pPr>
            <w:r w:rsidRPr="00AD7080">
              <w:rPr>
                <w:position w:val="-10"/>
              </w:rPr>
              <w:object w:dxaOrig="887" w:dyaOrig="315" w14:anchorId="365010BB">
                <v:shape id="_x0000_i1050" type="#_x0000_t75" style="width:44.8pt;height:15.75pt" o:ole="">
                  <v:imagedata r:id="rId54" o:title=""/>
                </v:shape>
                <o:OLEObject Type="Embed" ProgID="Equation.AxMath" ShapeID="_x0000_i1050" DrawAspect="Content" ObjectID="_1778075209" r:id="rId55"/>
              </w:object>
            </w:r>
            <w:r>
              <w:rPr>
                <w:rFonts w:hint="eastAsia"/>
              </w:rPr>
              <w:t>，</w:t>
            </w:r>
            <w:r w:rsidR="00F35CF6" w:rsidRPr="00AD7080">
              <w:rPr>
                <w:position w:val="-10"/>
              </w:rPr>
              <w:object w:dxaOrig="2305" w:dyaOrig="315" w14:anchorId="3E1718C7">
                <v:shape id="_x0000_i1051" type="#_x0000_t75" style="width:115.35pt;height:15.75pt" o:ole="">
                  <v:imagedata r:id="rId56" o:title=""/>
                </v:shape>
                <o:OLEObject Type="Embed" ProgID="Equation.AxMath" ShapeID="_x0000_i1051" DrawAspect="Content" ObjectID="_1778075210" r:id="rId57"/>
              </w:object>
            </w:r>
          </w:p>
          <w:p w14:paraId="539E15C7" w14:textId="45A23BFB" w:rsidR="00F35CF6" w:rsidRDefault="00F35CF6">
            <w:pPr>
              <w:widowControl/>
              <w:jc w:val="left"/>
            </w:pPr>
            <w:r w:rsidRPr="00F35CF6">
              <w:rPr>
                <w:position w:val="-10"/>
              </w:rPr>
              <w:object w:dxaOrig="884" w:dyaOrig="404" w14:anchorId="19CFB7F7">
                <v:shape id="_x0000_i1052" type="#_x0000_t75" style="width:44.05pt;height:20.4pt" o:ole="">
                  <v:imagedata r:id="rId58" o:title=""/>
                </v:shape>
                <o:OLEObject Type="Embed" ProgID="Equation.AxMath" ShapeID="_x0000_i1052" DrawAspect="Content" ObjectID="_1778075211" r:id="rId59"/>
              </w:object>
            </w:r>
          </w:p>
        </w:tc>
        <w:tc>
          <w:tcPr>
            <w:tcW w:w="3261" w:type="dxa"/>
          </w:tcPr>
          <w:p w14:paraId="72B64663" w14:textId="4CBA37BE" w:rsidR="006E2A97" w:rsidRDefault="006E2A97">
            <w:pPr>
              <w:widowControl/>
              <w:jc w:val="left"/>
            </w:pPr>
            <w:r w:rsidRPr="006E2A97">
              <w:rPr>
                <w:position w:val="-10"/>
              </w:rPr>
              <w:object w:dxaOrig="1543" w:dyaOrig="314" w14:anchorId="1DFC3407">
                <v:shape id="_x0000_i1053" type="#_x0000_t75" style="width:77pt;height:15.75pt" o:ole="">
                  <v:imagedata r:id="rId60" o:title=""/>
                </v:shape>
                <o:OLEObject Type="Embed" ProgID="Equation.AxMath" ShapeID="_x0000_i1053" DrawAspect="Content" ObjectID="_1778075212" r:id="rId61"/>
              </w:object>
            </w:r>
          </w:p>
        </w:tc>
      </w:tr>
      <w:tr w:rsidR="006E2A97" w14:paraId="2FCEAFD2" w14:textId="77777777" w:rsidTr="00BC7EB6">
        <w:tc>
          <w:tcPr>
            <w:tcW w:w="1831" w:type="dxa"/>
          </w:tcPr>
          <w:p w14:paraId="30E63E66" w14:textId="4E5FF58D" w:rsidR="006E2A97" w:rsidRPr="006E2A97" w:rsidRDefault="006E2A97" w:rsidP="006E2A97">
            <w:pPr>
              <w:widowControl/>
              <w:jc w:val="center"/>
              <w:rPr>
                <w:b/>
                <w:bCs/>
              </w:rPr>
            </w:pPr>
            <w:r w:rsidRPr="006E2A97">
              <w:rPr>
                <w:rFonts w:hint="eastAsia"/>
                <w:b/>
                <w:bCs/>
              </w:rPr>
              <w:t>条件</w:t>
            </w:r>
          </w:p>
        </w:tc>
        <w:tc>
          <w:tcPr>
            <w:tcW w:w="2105" w:type="dxa"/>
          </w:tcPr>
          <w:p w14:paraId="0B64C1FE" w14:textId="77777777" w:rsidR="00F35CF6" w:rsidRDefault="006E2A97">
            <w:pPr>
              <w:widowControl/>
              <w:jc w:val="left"/>
            </w:pPr>
            <w:r w:rsidRPr="006E2A97">
              <w:rPr>
                <w:position w:val="-11"/>
              </w:rPr>
              <w:object w:dxaOrig="1042" w:dyaOrig="327" w14:anchorId="0A2CFD01">
                <v:shape id="_x0000_i1054" type="#_x0000_t75" style="width:51.95pt;height:16.1pt" o:ole="">
                  <v:imagedata r:id="rId42" o:title=""/>
                </v:shape>
                <o:OLEObject Type="Embed" ProgID="Equation.AxMath" ShapeID="_x0000_i1054" DrawAspect="Content" ObjectID="_1778075213" r:id="rId62"/>
              </w:object>
            </w:r>
            <w:r w:rsidR="00F35CF6">
              <w:rPr>
                <w:rFonts w:hint="eastAsia"/>
              </w:rPr>
              <w:t>，</w:t>
            </w:r>
          </w:p>
          <w:p w14:paraId="0BF48FA6" w14:textId="4E256371" w:rsidR="006E2A97" w:rsidRDefault="00F35CF6">
            <w:pPr>
              <w:widowControl/>
              <w:jc w:val="left"/>
            </w:pPr>
            <w:r w:rsidRPr="00AD7080">
              <w:rPr>
                <w:position w:val="-12"/>
              </w:rPr>
              <w:object w:dxaOrig="794" w:dyaOrig="370" w14:anchorId="708B1E8E">
                <v:shape id="_x0000_i1055" type="#_x0000_t75" style="width:39.75pt;height:18.25pt" o:ole="">
                  <v:imagedata r:id="rId38" o:title=""/>
                </v:shape>
                <o:OLEObject Type="Embed" ProgID="Equation.AxMath" ShapeID="_x0000_i1055" DrawAspect="Content" ObjectID="_1778075214" r:id="rId63"/>
              </w:object>
            </w:r>
          </w:p>
        </w:tc>
        <w:tc>
          <w:tcPr>
            <w:tcW w:w="3543" w:type="dxa"/>
          </w:tcPr>
          <w:p w14:paraId="586A1FD4" w14:textId="77777777" w:rsidR="00F35CF6" w:rsidRDefault="006E2A97">
            <w:pPr>
              <w:widowControl/>
              <w:jc w:val="left"/>
            </w:pPr>
            <w:r w:rsidRPr="006E2A97">
              <w:rPr>
                <w:position w:val="-11"/>
              </w:rPr>
              <w:object w:dxaOrig="1042" w:dyaOrig="327" w14:anchorId="2207235B">
                <v:shape id="_x0000_i1056" type="#_x0000_t75" style="width:51.95pt;height:16.1pt" o:ole="">
                  <v:imagedata r:id="rId42" o:title=""/>
                </v:shape>
                <o:OLEObject Type="Embed" ProgID="Equation.AxMath" ShapeID="_x0000_i1056" DrawAspect="Content" ObjectID="_1778075215" r:id="rId64"/>
              </w:object>
            </w:r>
            <w:r w:rsidR="00F35CF6">
              <w:rPr>
                <w:rFonts w:hint="eastAsia"/>
              </w:rPr>
              <w:t>，</w:t>
            </w:r>
          </w:p>
          <w:p w14:paraId="40378D73" w14:textId="5AE1233A" w:rsidR="006E2A97" w:rsidRDefault="00F35CF6">
            <w:pPr>
              <w:widowControl/>
              <w:jc w:val="left"/>
            </w:pPr>
            <w:r>
              <w:rPr>
                <w:rFonts w:hint="eastAsia"/>
              </w:rPr>
              <w:t>A对称正定</w:t>
            </w:r>
            <w:r w:rsidRPr="00F35CF6">
              <w:rPr>
                <w:position w:val="-11"/>
              </w:rPr>
              <w:object w:dxaOrig="1074" w:dyaOrig="329" w14:anchorId="78682DB1">
                <v:shape id="_x0000_i1057" type="#_x0000_t75" style="width:53.75pt;height:16.5pt" o:ole="">
                  <v:imagedata r:id="rId65" o:title=""/>
                </v:shape>
                <o:OLEObject Type="Embed" ProgID="Equation.AxMath" ShapeID="_x0000_i1057" DrawAspect="Content" ObjectID="_1778075216" r:id="rId66"/>
              </w:object>
            </w:r>
          </w:p>
        </w:tc>
        <w:tc>
          <w:tcPr>
            <w:tcW w:w="3261" w:type="dxa"/>
          </w:tcPr>
          <w:p w14:paraId="2E3A4CD2" w14:textId="23EF1A38" w:rsidR="006E2A97" w:rsidRDefault="00BC7EB6">
            <w:pPr>
              <w:widowControl/>
              <w:jc w:val="left"/>
            </w:pPr>
            <w:r w:rsidRPr="00BC7EB6">
              <w:rPr>
                <w:position w:val="-63"/>
              </w:rPr>
              <w:object w:dxaOrig="3154" w:dyaOrig="1380" w14:anchorId="399322B6">
                <v:shape id="_x0000_i1058" type="#_x0000_t75" style="width:156.9pt;height:68.8pt" o:ole="">
                  <v:imagedata r:id="rId67" o:title=""/>
                </v:shape>
                <o:OLEObject Type="Embed" ProgID="Equation.AxMath" ShapeID="_x0000_i1058" DrawAspect="Content" ObjectID="_1778075217" r:id="rId68"/>
              </w:object>
            </w:r>
          </w:p>
        </w:tc>
      </w:tr>
      <w:tr w:rsidR="006E2A97" w14:paraId="1E2D2B7F" w14:textId="77777777" w:rsidTr="00BC7EB6">
        <w:tc>
          <w:tcPr>
            <w:tcW w:w="1831" w:type="dxa"/>
          </w:tcPr>
          <w:p w14:paraId="273BDED6" w14:textId="67F4B0F3" w:rsidR="006E2A97" w:rsidRPr="006E2A97" w:rsidRDefault="006E2A97" w:rsidP="006E2A97">
            <w:pPr>
              <w:widowControl/>
              <w:jc w:val="center"/>
              <w:rPr>
                <w:b/>
                <w:bCs/>
              </w:rPr>
            </w:pPr>
            <w:r w:rsidRPr="006E2A97">
              <w:rPr>
                <w:rFonts w:hint="eastAsia"/>
                <w:b/>
                <w:bCs/>
              </w:rPr>
              <w:t>运算次数</w:t>
            </w:r>
          </w:p>
        </w:tc>
        <w:tc>
          <w:tcPr>
            <w:tcW w:w="2105" w:type="dxa"/>
          </w:tcPr>
          <w:p w14:paraId="3EE07F86" w14:textId="44A298F8" w:rsidR="006E2A97" w:rsidRDefault="006E2A97">
            <w:pPr>
              <w:widowControl/>
              <w:jc w:val="left"/>
            </w:pPr>
            <w:r w:rsidRPr="00AD7080">
              <w:rPr>
                <w:position w:val="-23"/>
              </w:rPr>
              <w:object w:dxaOrig="470" w:dyaOrig="576" w14:anchorId="5E463064">
                <v:shape id="_x0000_i1059" type="#_x0000_t75" style="width:22.95pt;height:28.65pt" o:ole="">
                  <v:imagedata r:id="rId69" o:title=""/>
                </v:shape>
                <o:OLEObject Type="Embed" ProgID="Equation.AxMath" ShapeID="_x0000_i1059" DrawAspect="Content" ObjectID="_1778075218" r:id="rId70"/>
              </w:object>
            </w:r>
          </w:p>
        </w:tc>
        <w:tc>
          <w:tcPr>
            <w:tcW w:w="3543" w:type="dxa"/>
          </w:tcPr>
          <w:p w14:paraId="458911F8" w14:textId="7C529A19" w:rsidR="006E2A97" w:rsidRDefault="006E2A97">
            <w:pPr>
              <w:widowControl/>
              <w:jc w:val="left"/>
            </w:pPr>
            <w:r w:rsidRPr="00AD7080">
              <w:rPr>
                <w:position w:val="-23"/>
              </w:rPr>
              <w:object w:dxaOrig="470" w:dyaOrig="576" w14:anchorId="1267FE84">
                <v:shape id="_x0000_i1060" type="#_x0000_t75" style="width:22.95pt;height:28.65pt" o:ole="">
                  <v:imagedata r:id="rId69" o:title=""/>
                </v:shape>
                <o:OLEObject Type="Embed" ProgID="Equation.AxMath" ShapeID="_x0000_i1060" DrawAspect="Content" ObjectID="_1778075219" r:id="rId71"/>
              </w:object>
            </w:r>
            <w:r>
              <w:t>/2</w:t>
            </w:r>
          </w:p>
        </w:tc>
        <w:tc>
          <w:tcPr>
            <w:tcW w:w="3261" w:type="dxa"/>
          </w:tcPr>
          <w:p w14:paraId="36832C37" w14:textId="77777777" w:rsidR="006E2A97" w:rsidRDefault="006E2A97">
            <w:pPr>
              <w:widowControl/>
              <w:jc w:val="left"/>
            </w:pPr>
          </w:p>
        </w:tc>
      </w:tr>
      <w:tr w:rsidR="006E2A97" w14:paraId="012A527B" w14:textId="77777777" w:rsidTr="00BC7EB6">
        <w:tc>
          <w:tcPr>
            <w:tcW w:w="1831" w:type="dxa"/>
          </w:tcPr>
          <w:p w14:paraId="45EA6A92" w14:textId="34B6CDDA" w:rsidR="006E2A97" w:rsidRPr="006E2A97" w:rsidRDefault="006E2A97" w:rsidP="006E2A97">
            <w:pPr>
              <w:widowControl/>
              <w:jc w:val="center"/>
              <w:rPr>
                <w:b/>
                <w:bCs/>
              </w:rPr>
            </w:pPr>
            <w:r w:rsidRPr="006E2A97">
              <w:rPr>
                <w:rFonts w:hint="eastAsia"/>
                <w:b/>
                <w:bCs/>
              </w:rPr>
              <w:t>特点</w:t>
            </w:r>
          </w:p>
        </w:tc>
        <w:tc>
          <w:tcPr>
            <w:tcW w:w="2105" w:type="dxa"/>
          </w:tcPr>
          <w:p w14:paraId="4D074F29" w14:textId="3A136591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可能产生数值不稳定</w:t>
            </w:r>
          </w:p>
        </w:tc>
        <w:tc>
          <w:tcPr>
            <w:tcW w:w="3543" w:type="dxa"/>
          </w:tcPr>
          <w:p w14:paraId="76367DD1" w14:textId="5A5CF2F0" w:rsidR="006E2A97" w:rsidRDefault="00F35CF6">
            <w:pPr>
              <w:widowControl/>
              <w:jc w:val="left"/>
            </w:pPr>
            <w:r>
              <w:rPr>
                <w:rFonts w:hint="eastAsia"/>
              </w:rPr>
              <w:t>具有数值稳定性，不需选主元</w:t>
            </w:r>
            <w:r w:rsidR="00BC7EB6">
              <w:rPr>
                <w:rFonts w:hint="eastAsia"/>
              </w:rPr>
              <w:t>，</w:t>
            </w:r>
          </w:p>
          <w:p w14:paraId="2C74B5DB" w14:textId="6C91014C" w:rsidR="00BC7EB6" w:rsidRDefault="00BC7EB6">
            <w:pPr>
              <w:widowControl/>
              <w:jc w:val="left"/>
            </w:pPr>
            <w:r>
              <w:rPr>
                <w:rFonts w:hint="eastAsia"/>
              </w:rPr>
              <w:t>用</w:t>
            </w:r>
            <w:r w:rsidRPr="00AD7080">
              <w:rPr>
                <w:position w:val="-10"/>
              </w:rPr>
              <w:object w:dxaOrig="1006" w:dyaOrig="315" w14:anchorId="626A0ACC">
                <v:shape id="_x0000_i1061" type="#_x0000_t75" style="width:50.5pt;height:15.75pt" o:ole="">
                  <v:imagedata r:id="rId72" o:title=""/>
                </v:shape>
                <o:OLEObject Type="Embed" ProgID="Equation.AxMath" ShapeID="_x0000_i1061" DrawAspect="Content" ObjectID="_1778075220" r:id="rId73"/>
              </w:object>
            </w:r>
            <w:r>
              <w:rPr>
                <w:rFonts w:hint="eastAsia"/>
              </w:rPr>
              <w:t>避免开方运算</w:t>
            </w:r>
          </w:p>
        </w:tc>
        <w:tc>
          <w:tcPr>
            <w:tcW w:w="3261" w:type="dxa"/>
          </w:tcPr>
          <w:p w14:paraId="10772AF4" w14:textId="77777777" w:rsidR="006E2A97" w:rsidRDefault="00BC7EB6">
            <w:pPr>
              <w:widowControl/>
              <w:jc w:val="left"/>
            </w:pPr>
            <w:r>
              <w:rPr>
                <w:rFonts w:hint="eastAsia"/>
              </w:rPr>
              <w:t>专门</w:t>
            </w:r>
            <w:r w:rsidR="006E2A97">
              <w:rPr>
                <w:rFonts w:hint="eastAsia"/>
              </w:rPr>
              <w:t>用于求解三对角方程组</w:t>
            </w:r>
            <w:r>
              <w:rPr>
                <w:rFonts w:hint="eastAsia"/>
              </w:rPr>
              <w:t>，</w:t>
            </w:r>
          </w:p>
          <w:p w14:paraId="147163DC" w14:textId="46B7976D" w:rsidR="00BC7EB6" w:rsidRDefault="00BC7EB6">
            <w:pPr>
              <w:widowControl/>
              <w:jc w:val="left"/>
            </w:pPr>
            <w:r>
              <w:rPr>
                <w:rFonts w:hint="eastAsia"/>
              </w:rPr>
              <w:t>数值稳定</w:t>
            </w:r>
          </w:p>
        </w:tc>
      </w:tr>
    </w:tbl>
    <w:p w14:paraId="456953A0" w14:textId="78256A6E" w:rsidR="005E6EBD" w:rsidRDefault="005E6EBD">
      <w:pPr>
        <w:widowControl/>
        <w:jc w:val="left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2"/>
        <w:gridCol w:w="4536"/>
        <w:gridCol w:w="5380"/>
      </w:tblGrid>
      <w:tr w:rsidR="006E2A97" w14:paraId="33F9BE7A" w14:textId="77777777" w:rsidTr="000B767F">
        <w:tc>
          <w:tcPr>
            <w:tcW w:w="1180" w:type="dxa"/>
          </w:tcPr>
          <w:p w14:paraId="0BE07B9E" w14:textId="26740361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范数</w:t>
            </w:r>
          </w:p>
        </w:tc>
        <w:tc>
          <w:tcPr>
            <w:tcW w:w="4315" w:type="dxa"/>
          </w:tcPr>
          <w:p w14:paraId="3DF31BB7" w14:textId="42411706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向量范数</w:t>
            </w:r>
          </w:p>
        </w:tc>
        <w:tc>
          <w:tcPr>
            <w:tcW w:w="5493" w:type="dxa"/>
          </w:tcPr>
          <w:p w14:paraId="327B019D" w14:textId="224A154C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矩阵范数</w:t>
            </w:r>
          </w:p>
        </w:tc>
      </w:tr>
      <w:tr w:rsidR="006E2A97" w14:paraId="6BA42D86" w14:textId="77777777" w:rsidTr="000B767F">
        <w:tc>
          <w:tcPr>
            <w:tcW w:w="1180" w:type="dxa"/>
          </w:tcPr>
          <w:p w14:paraId="0F0D0B04" w14:textId="7EB60132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定义(满足条件</w:t>
            </w:r>
            <w:r>
              <w:t>)</w:t>
            </w:r>
          </w:p>
        </w:tc>
        <w:tc>
          <w:tcPr>
            <w:tcW w:w="4315" w:type="dxa"/>
          </w:tcPr>
          <w:p w14:paraId="026C50E1" w14:textId="0EB20D5F" w:rsidR="006E2A97" w:rsidRDefault="007961D5">
            <w:pPr>
              <w:widowControl/>
              <w:jc w:val="left"/>
            </w:pPr>
            <w:r w:rsidRPr="00BC7EB6">
              <w:rPr>
                <w:position w:val="-48"/>
              </w:rPr>
              <w:object w:dxaOrig="4315" w:dyaOrig="1083" w14:anchorId="314DB06E">
                <v:shape id="_x0000_i1062" type="#_x0000_t75" style="width:3in;height:54.1pt" o:ole="">
                  <v:imagedata r:id="rId74" o:title=""/>
                </v:shape>
                <o:OLEObject Type="Embed" ProgID="Equation.AxMath" ShapeID="_x0000_i1062" DrawAspect="Content" ObjectID="_1778075221" r:id="rId75"/>
              </w:object>
            </w:r>
          </w:p>
        </w:tc>
        <w:tc>
          <w:tcPr>
            <w:tcW w:w="5493" w:type="dxa"/>
          </w:tcPr>
          <w:p w14:paraId="1067729A" w14:textId="38CF37AC" w:rsidR="006E2A97" w:rsidRDefault="007961D5">
            <w:pPr>
              <w:widowControl/>
              <w:jc w:val="left"/>
            </w:pPr>
            <w:r w:rsidRPr="007961D5">
              <w:rPr>
                <w:position w:val="-63"/>
              </w:rPr>
              <w:object w:dxaOrig="4560" w:dyaOrig="1377" w14:anchorId="486C4A5D">
                <v:shape id="_x0000_i1063" type="#_x0000_t75" style="width:227.8pt;height:68.8pt" o:ole="">
                  <v:imagedata r:id="rId76" o:title=""/>
                </v:shape>
                <o:OLEObject Type="Embed" ProgID="Equation.AxMath" ShapeID="_x0000_i1063" DrawAspect="Content" ObjectID="_1778075222" r:id="rId77"/>
              </w:object>
            </w:r>
          </w:p>
        </w:tc>
      </w:tr>
      <w:tr w:rsidR="006E2A97" w14:paraId="1EE1F4D3" w14:textId="77777777" w:rsidTr="000B767F">
        <w:tc>
          <w:tcPr>
            <w:tcW w:w="1180" w:type="dxa"/>
          </w:tcPr>
          <w:p w14:paraId="14736BA3" w14:textId="7709C101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常用范数</w:t>
            </w:r>
          </w:p>
        </w:tc>
        <w:tc>
          <w:tcPr>
            <w:tcW w:w="4315" w:type="dxa"/>
          </w:tcPr>
          <w:p w14:paraId="2AF50CBB" w14:textId="0C61C76E" w:rsidR="006E2A97" w:rsidRDefault="007961D5">
            <w:pPr>
              <w:widowControl/>
              <w:jc w:val="left"/>
            </w:pPr>
            <w:r w:rsidRPr="007961D5">
              <w:rPr>
                <w:position w:val="-86"/>
              </w:rPr>
              <w:object w:dxaOrig="2118" w:dyaOrig="1844" w14:anchorId="5BB5C430">
                <v:shape id="_x0000_i1064" type="#_x0000_t75" style="width:106.05pt;height:92.4pt" o:ole="">
                  <v:imagedata r:id="rId78" o:title=""/>
                </v:shape>
                <o:OLEObject Type="Embed" ProgID="Equation.AxMath" ShapeID="_x0000_i1064" DrawAspect="Content" ObjectID="_1778075223" r:id="rId79"/>
              </w:object>
            </w:r>
          </w:p>
        </w:tc>
        <w:tc>
          <w:tcPr>
            <w:tcW w:w="5493" w:type="dxa"/>
          </w:tcPr>
          <w:p w14:paraId="15F62479" w14:textId="493A2204" w:rsidR="006E2A97" w:rsidRDefault="000B767F">
            <w:pPr>
              <w:widowControl/>
              <w:jc w:val="left"/>
            </w:pPr>
            <w:r w:rsidRPr="000B767F">
              <w:rPr>
                <w:position w:val="-87"/>
              </w:rPr>
              <w:object w:dxaOrig="3793" w:dyaOrig="1878" w14:anchorId="540D30A7">
                <v:shape id="_x0000_i1065" type="#_x0000_t75" style="width:189.5pt;height:94.2pt" o:ole="">
                  <v:imagedata r:id="rId80" o:title=""/>
                </v:shape>
                <o:OLEObject Type="Embed" ProgID="Equation.AxMath" ShapeID="_x0000_i1065" DrawAspect="Content" ObjectID="_1778075224" r:id="rId81"/>
              </w:object>
            </w:r>
          </w:p>
        </w:tc>
      </w:tr>
      <w:tr w:rsidR="006E2A97" w14:paraId="788F6B67" w14:textId="77777777" w:rsidTr="000B767F">
        <w:tc>
          <w:tcPr>
            <w:tcW w:w="1180" w:type="dxa"/>
          </w:tcPr>
          <w:p w14:paraId="5D7A0556" w14:textId="49C2DB24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t>等价性</w:t>
            </w:r>
          </w:p>
        </w:tc>
        <w:tc>
          <w:tcPr>
            <w:tcW w:w="4315" w:type="dxa"/>
          </w:tcPr>
          <w:p w14:paraId="0597F6C2" w14:textId="77777777" w:rsidR="006E2A97" w:rsidRDefault="007961D5">
            <w:pPr>
              <w:widowControl/>
              <w:jc w:val="left"/>
            </w:pPr>
            <w:r w:rsidRPr="007961D5">
              <w:rPr>
                <w:position w:val="-10"/>
              </w:rPr>
              <w:object w:dxaOrig="2468" w:dyaOrig="315" w14:anchorId="49D39F56">
                <v:shape id="_x0000_i1066" type="#_x0000_t75" style="width:123.6pt;height:15.75pt" o:ole="">
                  <v:imagedata r:id="rId82" o:title=""/>
                </v:shape>
                <o:OLEObject Type="Embed" ProgID="Equation.AxMath" ShapeID="_x0000_i1066" DrawAspect="Content" ObjectID="_1778075225" r:id="rId83"/>
              </w:object>
            </w:r>
          </w:p>
          <w:p w14:paraId="2D2BA769" w14:textId="03FB76AC" w:rsidR="007961D5" w:rsidRDefault="007961D5">
            <w:pPr>
              <w:widowControl/>
              <w:jc w:val="left"/>
            </w:pPr>
            <w:r w:rsidRPr="007961D5">
              <w:rPr>
                <w:position w:val="-11"/>
              </w:rPr>
              <w:object w:dxaOrig="4095" w:dyaOrig="362" w14:anchorId="25265B8E">
                <v:shape id="_x0000_i1067" type="#_x0000_t75" style="width:204.9pt;height:17.9pt" o:ole="">
                  <v:imagedata r:id="rId84" o:title=""/>
                </v:shape>
                <o:OLEObject Type="Embed" ProgID="Equation.AxMath" ShapeID="_x0000_i1067" DrawAspect="Content" ObjectID="_1778075226" r:id="rId85"/>
              </w:object>
            </w:r>
          </w:p>
        </w:tc>
        <w:tc>
          <w:tcPr>
            <w:tcW w:w="5493" w:type="dxa"/>
          </w:tcPr>
          <w:p w14:paraId="7EC22196" w14:textId="68036705" w:rsidR="006E2A97" w:rsidRDefault="008B3D43">
            <w:pPr>
              <w:widowControl/>
              <w:jc w:val="left"/>
            </w:pPr>
            <w:r w:rsidRPr="007961D5">
              <w:rPr>
                <w:position w:val="-11"/>
              </w:rPr>
              <w:object w:dxaOrig="2578" w:dyaOrig="362" w14:anchorId="4564D63D">
                <v:shape id="_x0000_i1068" type="#_x0000_t75" style="width:128.95pt;height:17.9pt" o:ole="">
                  <v:imagedata r:id="rId86" o:title=""/>
                </v:shape>
                <o:OLEObject Type="Embed" ProgID="Equation.AxMath" ShapeID="_x0000_i1068" DrawAspect="Content" ObjectID="_1778075227" r:id="rId87"/>
              </w:object>
            </w:r>
          </w:p>
        </w:tc>
      </w:tr>
      <w:tr w:rsidR="006E2A97" w14:paraId="78666698" w14:textId="77777777" w:rsidTr="000B767F">
        <w:tc>
          <w:tcPr>
            <w:tcW w:w="1180" w:type="dxa"/>
          </w:tcPr>
          <w:p w14:paraId="31184E9F" w14:textId="3303F91E" w:rsidR="006E2A97" w:rsidRDefault="006E2A97">
            <w:pPr>
              <w:widowControl/>
              <w:jc w:val="left"/>
            </w:pPr>
            <w:r>
              <w:rPr>
                <w:rFonts w:hint="eastAsia"/>
              </w:rPr>
              <w:lastRenderedPageBreak/>
              <w:t>收敛性</w:t>
            </w:r>
          </w:p>
        </w:tc>
        <w:tc>
          <w:tcPr>
            <w:tcW w:w="4315" w:type="dxa"/>
          </w:tcPr>
          <w:p w14:paraId="0C8CFB83" w14:textId="02B26F90" w:rsidR="006E2A97" w:rsidRDefault="007961D5">
            <w:pPr>
              <w:widowControl/>
              <w:jc w:val="left"/>
            </w:pPr>
            <w:r w:rsidRPr="007961D5">
              <w:rPr>
                <w:position w:val="-10"/>
              </w:rPr>
              <w:object w:dxaOrig="4296" w:dyaOrig="324" w14:anchorId="2DC5324C">
                <v:shape id="_x0000_i1069" type="#_x0000_t75" style="width:214.2pt;height:16.1pt" o:ole="">
                  <v:imagedata r:id="rId88" o:title=""/>
                </v:shape>
                <o:OLEObject Type="Embed" ProgID="Equation.AxMath" ShapeID="_x0000_i1069" DrawAspect="Content" ObjectID="_1778075228" r:id="rId89"/>
              </w:object>
            </w:r>
          </w:p>
        </w:tc>
        <w:tc>
          <w:tcPr>
            <w:tcW w:w="5493" w:type="dxa"/>
          </w:tcPr>
          <w:p w14:paraId="17998A96" w14:textId="038B7EF5" w:rsidR="006E2A97" w:rsidRDefault="00295ECD">
            <w:pPr>
              <w:widowControl/>
              <w:jc w:val="left"/>
            </w:pPr>
            <w:r w:rsidRPr="007961D5">
              <w:rPr>
                <w:position w:val="-10"/>
              </w:rPr>
              <w:object w:dxaOrig="4257" w:dyaOrig="324" w14:anchorId="1B7AEB78">
                <v:shape id="_x0000_i1070" type="#_x0000_t75" style="width:212.8pt;height:16.1pt" o:ole="">
                  <v:imagedata r:id="rId90" o:title=""/>
                </v:shape>
                <o:OLEObject Type="Embed" ProgID="Equation.AxMath" ShapeID="_x0000_i1070" DrawAspect="Content" ObjectID="_1778075229" r:id="rId91"/>
              </w:object>
            </w:r>
          </w:p>
        </w:tc>
      </w:tr>
      <w:tr w:rsidR="007961D5" w14:paraId="27165B62" w14:textId="77777777" w:rsidTr="000B767F">
        <w:tc>
          <w:tcPr>
            <w:tcW w:w="1180" w:type="dxa"/>
          </w:tcPr>
          <w:p w14:paraId="03008F81" w14:textId="77777777" w:rsidR="007961D5" w:rsidRDefault="007961D5">
            <w:pPr>
              <w:widowControl/>
              <w:jc w:val="left"/>
            </w:pPr>
          </w:p>
        </w:tc>
        <w:tc>
          <w:tcPr>
            <w:tcW w:w="4315" w:type="dxa"/>
          </w:tcPr>
          <w:p w14:paraId="478E083A" w14:textId="77777777" w:rsidR="007961D5" w:rsidRDefault="007961D5">
            <w:pPr>
              <w:widowControl/>
              <w:jc w:val="left"/>
            </w:pPr>
          </w:p>
        </w:tc>
        <w:tc>
          <w:tcPr>
            <w:tcW w:w="5493" w:type="dxa"/>
          </w:tcPr>
          <w:p w14:paraId="2EDE7409" w14:textId="77777777" w:rsidR="007961D5" w:rsidRDefault="007961D5">
            <w:pPr>
              <w:widowControl/>
              <w:jc w:val="left"/>
            </w:pPr>
          </w:p>
        </w:tc>
      </w:tr>
      <w:tr w:rsidR="006E2A97" w14:paraId="22C6719B" w14:textId="77777777" w:rsidTr="000B767F">
        <w:tc>
          <w:tcPr>
            <w:tcW w:w="1180" w:type="dxa"/>
          </w:tcPr>
          <w:p w14:paraId="0B7AC7B6" w14:textId="32D34826" w:rsidR="006E2A97" w:rsidRDefault="007961D5">
            <w:pPr>
              <w:widowControl/>
              <w:jc w:val="left"/>
            </w:pPr>
            <w:r>
              <w:rPr>
                <w:rFonts w:hint="eastAsia"/>
              </w:rPr>
              <w:t>不同</w:t>
            </w:r>
          </w:p>
        </w:tc>
        <w:tc>
          <w:tcPr>
            <w:tcW w:w="4315" w:type="dxa"/>
          </w:tcPr>
          <w:p w14:paraId="004C5994" w14:textId="77777777" w:rsidR="006E2A97" w:rsidRDefault="006E2A97">
            <w:pPr>
              <w:widowControl/>
              <w:jc w:val="left"/>
            </w:pPr>
          </w:p>
        </w:tc>
        <w:tc>
          <w:tcPr>
            <w:tcW w:w="5493" w:type="dxa"/>
          </w:tcPr>
          <w:p w14:paraId="0C1528AF" w14:textId="372FC11F" w:rsidR="006E2A97" w:rsidRDefault="007961D5">
            <w:pPr>
              <w:widowControl/>
              <w:jc w:val="left"/>
            </w:pPr>
            <w:r>
              <w:rPr>
                <w:rFonts w:hint="eastAsia"/>
              </w:rPr>
              <w:t>考虑了乘法</w:t>
            </w:r>
          </w:p>
        </w:tc>
      </w:tr>
    </w:tbl>
    <w:p w14:paraId="5F32DD72" w14:textId="0B45667B" w:rsidR="006E2A97" w:rsidRDefault="006E2A97">
      <w:pPr>
        <w:widowControl/>
        <w:jc w:val="left"/>
      </w:pPr>
    </w:p>
    <w:p w14:paraId="30FF5CB4" w14:textId="77777777" w:rsidR="000B767F" w:rsidRDefault="000B767F">
      <w:pPr>
        <w:widowControl/>
        <w:jc w:val="left"/>
      </w:pPr>
      <w:r>
        <w:rPr>
          <w:rFonts w:hint="eastAsia"/>
        </w:rPr>
        <w:t>矩阵算子范数</w:t>
      </w:r>
    </w:p>
    <w:p w14:paraId="2AC997D2" w14:textId="4D723245" w:rsidR="000B767F" w:rsidRDefault="000B767F">
      <w:pPr>
        <w:widowControl/>
        <w:jc w:val="left"/>
      </w:pPr>
      <w:r w:rsidRPr="000B767F">
        <w:rPr>
          <w:position w:val="-10"/>
        </w:rPr>
        <w:object w:dxaOrig="1726" w:dyaOrig="314" w14:anchorId="2D46D79F">
          <v:shape id="_x0000_i1071" type="#_x0000_t75" style="width:85.95pt;height:15.75pt" o:ole="">
            <v:imagedata r:id="rId92" o:title=""/>
          </v:shape>
          <o:OLEObject Type="Embed" ProgID="Equation.AxMath" ShapeID="_x0000_i1071" DrawAspect="Content" ObjectID="_1778075230" r:id="rId93"/>
        </w:object>
      </w:r>
    </w:p>
    <w:p w14:paraId="2A8B4A54" w14:textId="0972DC27" w:rsidR="000B767F" w:rsidRDefault="000B767F">
      <w:pPr>
        <w:widowControl/>
        <w:jc w:val="left"/>
      </w:pPr>
      <w:r>
        <w:rPr>
          <w:rFonts w:hint="eastAsia"/>
        </w:rPr>
        <w:t>正交变换保持不变</w:t>
      </w:r>
    </w:p>
    <w:p w14:paraId="0D9D40ED" w14:textId="77777777" w:rsidR="000B767F" w:rsidRDefault="000B767F">
      <w:pPr>
        <w:widowControl/>
        <w:jc w:val="left"/>
      </w:pPr>
    </w:p>
    <w:p w14:paraId="2E0942BF" w14:textId="3A9613C1" w:rsidR="000B767F" w:rsidRDefault="000B767F">
      <w:pPr>
        <w:widowControl/>
        <w:jc w:val="left"/>
      </w:pPr>
      <w:r w:rsidRPr="000B767F">
        <w:rPr>
          <w:position w:val="-29"/>
        </w:rPr>
        <w:object w:dxaOrig="2174" w:dyaOrig="696" w14:anchorId="30CD75F4">
          <v:shape id="_x0000_i1072" type="#_x0000_t75" style="width:108.55pt;height:35.1pt" o:ole="">
            <v:imagedata r:id="rId94" o:title=""/>
          </v:shape>
          <o:OLEObject Type="Embed" ProgID="Equation.AxMath" ShapeID="_x0000_i1072" DrawAspect="Content" ObjectID="_1778075231" r:id="rId95"/>
        </w:object>
      </w:r>
    </w:p>
    <w:p w14:paraId="262696D7" w14:textId="4B781564" w:rsidR="00DA0A7B" w:rsidRDefault="00DA0A7B">
      <w:pPr>
        <w:widowControl/>
        <w:jc w:val="left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7"/>
        <w:gridCol w:w="2915"/>
        <w:gridCol w:w="3343"/>
        <w:gridCol w:w="3033"/>
      </w:tblGrid>
      <w:tr w:rsidR="001661F4" w14:paraId="263D0207" w14:textId="77777777" w:rsidTr="001661F4">
        <w:tc>
          <w:tcPr>
            <w:tcW w:w="1704" w:type="dxa"/>
          </w:tcPr>
          <w:p w14:paraId="28A5BCD8" w14:textId="655B5B74" w:rsidR="001661F4" w:rsidRDefault="001661F4">
            <w:pPr>
              <w:widowControl/>
              <w:jc w:val="left"/>
            </w:pPr>
            <w:r>
              <w:rPr>
                <w:rFonts w:hint="eastAsia"/>
              </w:rPr>
              <w:t>固有性态 误差分析</w:t>
            </w:r>
          </w:p>
        </w:tc>
        <w:tc>
          <w:tcPr>
            <w:tcW w:w="2915" w:type="dxa"/>
          </w:tcPr>
          <w:p w14:paraId="794A6429" w14:textId="66F149B3" w:rsidR="001661F4" w:rsidRDefault="001661F4">
            <w:pPr>
              <w:widowControl/>
              <w:jc w:val="left"/>
            </w:pPr>
            <w:r w:rsidRPr="001661F4">
              <w:rPr>
                <w:position w:val="-11"/>
              </w:rPr>
              <w:object w:dxaOrig="2038" w:dyaOrig="327" w14:anchorId="2569EB2D">
                <v:shape id="_x0000_i1073" type="#_x0000_t75" style="width:102.1pt;height:16.1pt" o:ole="">
                  <v:imagedata r:id="rId96" o:title=""/>
                </v:shape>
                <o:OLEObject Type="Embed" ProgID="Equation.AxMath" ShapeID="_x0000_i1073" DrawAspect="Content" ObjectID="_1778075232" r:id="rId97"/>
              </w:object>
            </w:r>
          </w:p>
        </w:tc>
        <w:tc>
          <w:tcPr>
            <w:tcW w:w="3339" w:type="dxa"/>
          </w:tcPr>
          <w:p w14:paraId="35F173DA" w14:textId="46F97FE5" w:rsidR="001661F4" w:rsidRDefault="001661F4">
            <w:pPr>
              <w:widowControl/>
              <w:jc w:val="left"/>
            </w:pPr>
            <w:r w:rsidRPr="001661F4">
              <w:rPr>
                <w:position w:val="-11"/>
              </w:rPr>
              <w:object w:dxaOrig="2141" w:dyaOrig="327" w14:anchorId="34992BB5">
                <v:shape id="_x0000_i1074" type="#_x0000_t75" style="width:107.1pt;height:16.1pt" o:ole="">
                  <v:imagedata r:id="rId98" o:title=""/>
                </v:shape>
                <o:OLEObject Type="Embed" ProgID="Equation.AxMath" ShapeID="_x0000_i1074" DrawAspect="Content" ObjectID="_1778075233" r:id="rId99"/>
              </w:object>
            </w:r>
          </w:p>
        </w:tc>
        <w:tc>
          <w:tcPr>
            <w:tcW w:w="3030" w:type="dxa"/>
          </w:tcPr>
          <w:p w14:paraId="0AF64EE3" w14:textId="1F25F98E" w:rsidR="001661F4" w:rsidRDefault="001661F4">
            <w:pPr>
              <w:widowControl/>
              <w:jc w:val="left"/>
            </w:pPr>
            <w:r w:rsidRPr="001661F4">
              <w:rPr>
                <w:position w:val="-11"/>
              </w:rPr>
              <w:object w:dxaOrig="2814" w:dyaOrig="327" w14:anchorId="5C78BE36">
                <v:shape id="_x0000_i1075" type="#_x0000_t75" style="width:140.8pt;height:16.1pt" o:ole="">
                  <v:imagedata r:id="rId100" o:title=""/>
                </v:shape>
                <o:OLEObject Type="Embed" ProgID="Equation.AxMath" ShapeID="_x0000_i1075" DrawAspect="Content" ObjectID="_1778075234" r:id="rId101"/>
              </w:object>
            </w:r>
          </w:p>
        </w:tc>
      </w:tr>
      <w:tr w:rsidR="001661F4" w14:paraId="4D694AFE" w14:textId="77777777" w:rsidTr="001661F4">
        <w:tc>
          <w:tcPr>
            <w:tcW w:w="1704" w:type="dxa"/>
          </w:tcPr>
          <w:p w14:paraId="0D839CCA" w14:textId="77777777" w:rsidR="001661F4" w:rsidRDefault="001661F4">
            <w:pPr>
              <w:widowControl/>
              <w:jc w:val="left"/>
            </w:pPr>
          </w:p>
        </w:tc>
        <w:tc>
          <w:tcPr>
            <w:tcW w:w="2915" w:type="dxa"/>
          </w:tcPr>
          <w:p w14:paraId="0D22A77C" w14:textId="0656B052" w:rsidR="001661F4" w:rsidRDefault="001661F4">
            <w:pPr>
              <w:widowControl/>
              <w:jc w:val="left"/>
            </w:pPr>
            <w:r w:rsidRPr="001661F4">
              <w:rPr>
                <w:position w:val="-23"/>
              </w:rPr>
              <w:object w:dxaOrig="2699" w:dyaOrig="576" w14:anchorId="37859408">
                <v:shape id="_x0000_i1076" type="#_x0000_t75" style="width:134.7pt;height:28.65pt" o:ole="">
                  <v:imagedata r:id="rId102" o:title=""/>
                </v:shape>
                <o:OLEObject Type="Embed" ProgID="Equation.AxMath" ShapeID="_x0000_i1076" DrawAspect="Content" ObjectID="_1778075235" r:id="rId103"/>
              </w:object>
            </w:r>
          </w:p>
        </w:tc>
        <w:tc>
          <w:tcPr>
            <w:tcW w:w="3339" w:type="dxa"/>
          </w:tcPr>
          <w:p w14:paraId="057FF912" w14:textId="3CD96B43" w:rsidR="001661F4" w:rsidRDefault="001661F4">
            <w:pPr>
              <w:widowControl/>
              <w:jc w:val="left"/>
            </w:pPr>
            <w:r w:rsidRPr="001661F4">
              <w:rPr>
                <w:position w:val="-23"/>
              </w:rPr>
              <w:object w:dxaOrig="3123" w:dyaOrig="576" w14:anchorId="2A389A18">
                <v:shape id="_x0000_i1077" type="#_x0000_t75" style="width:156.2pt;height:28.65pt" o:ole="">
                  <v:imagedata r:id="rId104" o:title=""/>
                </v:shape>
                <o:OLEObject Type="Embed" ProgID="Equation.AxMath" ShapeID="_x0000_i1077" DrawAspect="Content" ObjectID="_1778075236" r:id="rId105"/>
              </w:object>
            </w:r>
          </w:p>
        </w:tc>
        <w:tc>
          <w:tcPr>
            <w:tcW w:w="3030" w:type="dxa"/>
          </w:tcPr>
          <w:p w14:paraId="1982E3C9" w14:textId="77777777" w:rsidR="001661F4" w:rsidRDefault="001661F4">
            <w:pPr>
              <w:widowControl/>
              <w:jc w:val="left"/>
            </w:pPr>
          </w:p>
        </w:tc>
      </w:tr>
      <w:tr w:rsidR="001661F4" w14:paraId="351D7DB5" w14:textId="77777777" w:rsidTr="001661F4">
        <w:tc>
          <w:tcPr>
            <w:tcW w:w="1704" w:type="dxa"/>
          </w:tcPr>
          <w:p w14:paraId="5B6EDC38" w14:textId="77777777" w:rsidR="001661F4" w:rsidRDefault="001661F4">
            <w:pPr>
              <w:widowControl/>
              <w:jc w:val="left"/>
            </w:pPr>
          </w:p>
        </w:tc>
        <w:tc>
          <w:tcPr>
            <w:tcW w:w="2915" w:type="dxa"/>
          </w:tcPr>
          <w:p w14:paraId="47034A67" w14:textId="77777777" w:rsidR="001661F4" w:rsidRDefault="001661F4">
            <w:pPr>
              <w:widowControl/>
              <w:jc w:val="left"/>
            </w:pPr>
          </w:p>
        </w:tc>
        <w:tc>
          <w:tcPr>
            <w:tcW w:w="3339" w:type="dxa"/>
          </w:tcPr>
          <w:p w14:paraId="644A2722" w14:textId="77777777" w:rsidR="001661F4" w:rsidRDefault="001661F4">
            <w:pPr>
              <w:widowControl/>
              <w:jc w:val="left"/>
            </w:pPr>
          </w:p>
        </w:tc>
        <w:tc>
          <w:tcPr>
            <w:tcW w:w="3030" w:type="dxa"/>
          </w:tcPr>
          <w:p w14:paraId="0BCC3BC4" w14:textId="77777777" w:rsidR="001661F4" w:rsidRDefault="001661F4">
            <w:pPr>
              <w:widowControl/>
              <w:jc w:val="left"/>
            </w:pPr>
          </w:p>
        </w:tc>
      </w:tr>
      <w:tr w:rsidR="001661F4" w14:paraId="0A00F10E" w14:textId="77777777" w:rsidTr="001661F4">
        <w:tc>
          <w:tcPr>
            <w:tcW w:w="1704" w:type="dxa"/>
          </w:tcPr>
          <w:p w14:paraId="476C68BD" w14:textId="77777777" w:rsidR="001661F4" w:rsidRDefault="001661F4">
            <w:pPr>
              <w:widowControl/>
              <w:jc w:val="left"/>
            </w:pPr>
          </w:p>
        </w:tc>
        <w:tc>
          <w:tcPr>
            <w:tcW w:w="2915" w:type="dxa"/>
          </w:tcPr>
          <w:p w14:paraId="24FAE84A" w14:textId="77777777" w:rsidR="001661F4" w:rsidRDefault="001661F4">
            <w:pPr>
              <w:widowControl/>
              <w:jc w:val="left"/>
            </w:pPr>
          </w:p>
        </w:tc>
        <w:tc>
          <w:tcPr>
            <w:tcW w:w="3339" w:type="dxa"/>
          </w:tcPr>
          <w:p w14:paraId="48AE1940" w14:textId="77777777" w:rsidR="001661F4" w:rsidRDefault="001661F4">
            <w:pPr>
              <w:widowControl/>
              <w:jc w:val="left"/>
            </w:pPr>
          </w:p>
        </w:tc>
        <w:tc>
          <w:tcPr>
            <w:tcW w:w="3030" w:type="dxa"/>
          </w:tcPr>
          <w:p w14:paraId="5A0B9932" w14:textId="77777777" w:rsidR="001661F4" w:rsidRDefault="001661F4">
            <w:pPr>
              <w:widowControl/>
              <w:jc w:val="left"/>
            </w:pPr>
          </w:p>
        </w:tc>
      </w:tr>
    </w:tbl>
    <w:p w14:paraId="59166B73" w14:textId="77777777" w:rsidR="001661F4" w:rsidRDefault="001661F4" w:rsidP="001661F4">
      <w:pPr>
        <w:widowControl/>
        <w:jc w:val="left"/>
      </w:pPr>
      <w:r w:rsidRPr="00DA0A7B">
        <w:rPr>
          <w:position w:val="-11"/>
        </w:rPr>
        <w:object w:dxaOrig="3591" w:dyaOrig="327" w14:anchorId="47A8656F">
          <v:shape id="_x0000_i1078" type="#_x0000_t75" style="width:179.45pt;height:16.1pt" o:ole="">
            <v:imagedata r:id="rId106" o:title=""/>
          </v:shape>
          <o:OLEObject Type="Embed" ProgID="Equation.AxMath" ShapeID="_x0000_i1078" DrawAspect="Content" ObjectID="_1778075237" r:id="rId107"/>
        </w:object>
      </w:r>
    </w:p>
    <w:p w14:paraId="42784FAC" w14:textId="77777777" w:rsidR="001661F4" w:rsidRDefault="001661F4" w:rsidP="001661F4">
      <w:pPr>
        <w:widowControl/>
        <w:jc w:val="left"/>
      </w:pPr>
      <w:r>
        <w:rPr>
          <w:rFonts w:hint="eastAsia"/>
        </w:rPr>
        <w:t>当A为正交矩阵，</w:t>
      </w:r>
      <w:r w:rsidRPr="00DA0A7B">
        <w:rPr>
          <w:position w:val="-11"/>
        </w:rPr>
        <w:object w:dxaOrig="1285" w:dyaOrig="327" w14:anchorId="5AA9EC5F">
          <v:shape id="_x0000_i1079" type="#_x0000_t75" style="width:64.5pt;height:16.1pt" o:ole="">
            <v:imagedata r:id="rId108" o:title=""/>
          </v:shape>
          <o:OLEObject Type="Embed" ProgID="Equation.AxMath" ShapeID="_x0000_i1079" DrawAspect="Content" ObjectID="_1778075238" r:id="rId109"/>
        </w:object>
      </w:r>
    </w:p>
    <w:p w14:paraId="04FC65E5" w14:textId="45128062" w:rsidR="008B3D43" w:rsidRPr="008B3D43" w:rsidRDefault="008B3D43" w:rsidP="001661F4">
      <w:pPr>
        <w:widowControl/>
        <w:jc w:val="left"/>
      </w:pPr>
      <w:r>
        <w:rPr>
          <w:rFonts w:hint="eastAsia"/>
        </w:rPr>
        <w:t>当A为</w:t>
      </w:r>
      <w:proofErr w:type="gramStart"/>
      <w:r>
        <w:rPr>
          <w:rFonts w:hint="eastAsia"/>
        </w:rPr>
        <w:t>对称(</w:t>
      </w:r>
      <w:proofErr w:type="gramEnd"/>
      <w:r>
        <w:rPr>
          <w:rFonts w:hint="eastAsia"/>
        </w:rPr>
        <w:t>正定)矩阵，</w:t>
      </w:r>
      <w:r w:rsidRPr="00DA0A7B">
        <w:rPr>
          <w:position w:val="-23"/>
        </w:rPr>
        <w:object w:dxaOrig="1607" w:dyaOrig="578" w14:anchorId="61DDC1A7">
          <v:shape id="_x0000_i1080" type="#_x0000_t75" style="width:80.6pt;height:28.65pt" o:ole="">
            <v:imagedata r:id="rId110" o:title=""/>
          </v:shape>
          <o:OLEObject Type="Embed" ProgID="Equation.AxMath" ShapeID="_x0000_i1080" DrawAspect="Content" ObjectID="_1778075239" r:id="rId111"/>
        </w:object>
      </w:r>
      <w:r>
        <w:t>,</w:t>
      </w:r>
      <w:r w:rsidRPr="00DA0A7B">
        <w:rPr>
          <w:position w:val="-10"/>
        </w:rPr>
        <w:object w:dxaOrig="701" w:dyaOrig="315" w14:anchorId="135B1E1B">
          <v:shape id="_x0000_i1081" type="#_x0000_t75" style="width:35.1pt;height:15.75pt" o:ole="">
            <v:imagedata r:id="rId112" o:title=""/>
          </v:shape>
          <o:OLEObject Type="Embed" ProgID="Equation.AxMath" ShapeID="_x0000_i1081" DrawAspect="Content" ObjectID="_1778075240" r:id="rId113"/>
        </w:object>
      </w:r>
      <w:r>
        <w:rPr>
          <w:rFonts w:hint="eastAsia"/>
        </w:rPr>
        <w:t>分别为A的最大和最小特征值</w:t>
      </w:r>
    </w:p>
    <w:p w14:paraId="1C954E88" w14:textId="77777777" w:rsidR="001661F4" w:rsidRDefault="001661F4" w:rsidP="001661F4">
      <w:pPr>
        <w:widowControl/>
        <w:jc w:val="left"/>
      </w:pPr>
      <w:r>
        <w:rPr>
          <w:rFonts w:hint="eastAsia"/>
        </w:rPr>
        <w:t>当A非奇异，</w:t>
      </w:r>
      <w:r w:rsidRPr="00DA0A7B">
        <w:rPr>
          <w:position w:val="-10"/>
        </w:rPr>
        <w:object w:dxaOrig="890" w:dyaOrig="315" w14:anchorId="43DDDFB0">
          <v:shape id="_x0000_i1082" type="#_x0000_t75" style="width:44.4pt;height:15.75pt" o:ole="">
            <v:imagedata r:id="rId114" o:title=""/>
          </v:shape>
          <o:OLEObject Type="Embed" ProgID="Equation.AxMath" ShapeID="_x0000_i1082" DrawAspect="Content" ObjectID="_1778075241" r:id="rId115"/>
        </w:object>
      </w:r>
      <w:r>
        <w:rPr>
          <w:rFonts w:hint="eastAsia"/>
        </w:rPr>
        <w:t>，</w:t>
      </w:r>
      <w:r w:rsidRPr="00DA0A7B">
        <w:rPr>
          <w:position w:val="-11"/>
        </w:rPr>
        <w:object w:dxaOrig="2362" w:dyaOrig="350" w14:anchorId="31DB4159">
          <v:shape id="_x0000_i1083" type="#_x0000_t75" style="width:118.2pt;height:17.9pt" o:ole="">
            <v:imagedata r:id="rId116" o:title=""/>
          </v:shape>
          <o:OLEObject Type="Embed" ProgID="Equation.AxMath" ShapeID="_x0000_i1083" DrawAspect="Content" ObjectID="_1778075242" r:id="rId117"/>
        </w:object>
      </w:r>
    </w:p>
    <w:p w14:paraId="26F2711A" w14:textId="77777777" w:rsidR="001661F4" w:rsidRDefault="001661F4" w:rsidP="001661F4">
      <w:pPr>
        <w:widowControl/>
        <w:jc w:val="left"/>
      </w:pPr>
      <w:r w:rsidRPr="00DA0A7B">
        <w:rPr>
          <w:position w:val="-11"/>
        </w:rPr>
        <w:object w:dxaOrig="2920" w:dyaOrig="327" w14:anchorId="4366C813">
          <v:shape id="_x0000_i1084" type="#_x0000_t75" style="width:146.15pt;height:16.1pt" o:ole="">
            <v:imagedata r:id="rId118" o:title=""/>
          </v:shape>
          <o:OLEObject Type="Embed" ProgID="Equation.AxMath" ShapeID="_x0000_i1084" DrawAspect="Content" ObjectID="_1778075243" r:id="rId119"/>
        </w:object>
      </w:r>
    </w:p>
    <w:p w14:paraId="1385E33A" w14:textId="44BFE63D" w:rsidR="001661F4" w:rsidRDefault="001661F4">
      <w:pPr>
        <w:widowControl/>
        <w:jc w:val="left"/>
      </w:pPr>
      <w:r>
        <w:rPr>
          <w:rFonts w:hint="eastAsia"/>
        </w:rPr>
        <w:t>与条件处理和迭代改善</w:t>
      </w:r>
    </w:p>
    <w:p w14:paraId="42D9CEBD" w14:textId="77777777" w:rsidR="000B767F" w:rsidRDefault="000B767F">
      <w:pPr>
        <w:widowControl/>
        <w:jc w:val="left"/>
      </w:pPr>
    </w:p>
    <w:p w14:paraId="11B2DA4E" w14:textId="12CBDB58" w:rsidR="000B767F" w:rsidRDefault="000B767F">
      <w:pPr>
        <w:widowControl/>
        <w:jc w:val="left"/>
      </w:pPr>
      <w:r>
        <w:rPr>
          <w:rFonts w:hint="eastAsia"/>
        </w:rPr>
        <w:t>二阶、三阶矩阵求逆</w:t>
      </w:r>
      <w:r w:rsidRPr="000B767F">
        <w:rPr>
          <w:position w:val="-24"/>
        </w:rPr>
        <w:object w:dxaOrig="1951" w:dyaOrig="588" w14:anchorId="4F182063">
          <v:shape id="_x0000_i1085" type="#_x0000_t75" style="width:97.45pt;height:29.35pt" o:ole="">
            <v:imagedata r:id="rId120" o:title=""/>
          </v:shape>
          <o:OLEObject Type="Embed" ProgID="Equation.AxMath" ShapeID="_x0000_i1085" DrawAspect="Content" ObjectID="_1778075244" r:id="rId121"/>
        </w:object>
      </w:r>
    </w:p>
    <w:p w14:paraId="7314EFA9" w14:textId="33A3EED1" w:rsidR="000B767F" w:rsidRDefault="000B767F">
      <w:pPr>
        <w:widowControl/>
        <w:jc w:val="left"/>
      </w:pPr>
      <w:r>
        <w:rPr>
          <w:rFonts w:hint="eastAsia"/>
        </w:rPr>
        <w:t>特征方程</w:t>
      </w:r>
      <w:r w:rsidRPr="000B767F">
        <w:rPr>
          <w:position w:val="-10"/>
        </w:rPr>
        <w:object w:dxaOrig="1192" w:dyaOrig="314" w14:anchorId="22A21BEF">
          <v:shape id="_x0000_i1086" type="#_x0000_t75" style="width:59.8pt;height:15.75pt" o:ole="">
            <v:imagedata r:id="rId122" o:title=""/>
          </v:shape>
          <o:OLEObject Type="Embed" ProgID="Equation.AxMath" ShapeID="_x0000_i1086" DrawAspect="Content" ObjectID="_1778075245" r:id="rId123"/>
        </w:object>
      </w:r>
    </w:p>
    <w:p w14:paraId="203064DD" w14:textId="5F8BDD17" w:rsidR="0089308C" w:rsidRDefault="0089308C">
      <w:pPr>
        <w:widowControl/>
        <w:jc w:val="left"/>
        <w:rPr>
          <w:b/>
          <w:bCs/>
        </w:rPr>
      </w:pPr>
    </w:p>
    <w:p w14:paraId="0788F696" w14:textId="77777777" w:rsidR="000B767F" w:rsidRDefault="000B767F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0B9DDFF9" w14:textId="13ADA468" w:rsidR="0089308C" w:rsidRPr="0089308C" w:rsidRDefault="0089308C" w:rsidP="0089308C">
      <w:pPr>
        <w:ind w:firstLine="420"/>
        <w:jc w:val="center"/>
        <w:rPr>
          <w:b/>
          <w:bCs/>
        </w:rPr>
      </w:pPr>
      <w:r w:rsidRPr="0089308C">
        <w:rPr>
          <w:rFonts w:hint="eastAsia"/>
          <w:b/>
          <w:bCs/>
        </w:rPr>
        <w:lastRenderedPageBreak/>
        <w:t>第三章 解线性方程组的迭代法</w:t>
      </w:r>
    </w:p>
    <w:p w14:paraId="42A617A4" w14:textId="77777777" w:rsidR="0089308C" w:rsidRDefault="0089308C" w:rsidP="0089308C">
      <w:pPr>
        <w:ind w:firstLine="420"/>
      </w:pPr>
      <w:r w:rsidRPr="00DA0A7B">
        <w:rPr>
          <w:position w:val="-10"/>
        </w:rPr>
        <w:object w:dxaOrig="2144" w:dyaOrig="314" w14:anchorId="10F8501F">
          <v:shape id="_x0000_i1087" type="#_x0000_t75" style="width:107.45pt;height:15.75pt" o:ole="">
            <v:imagedata r:id="rId124" o:title=""/>
          </v:shape>
          <o:OLEObject Type="Embed" ProgID="Equation.AxMath" ShapeID="_x0000_i1087" DrawAspect="Content" ObjectID="_1778075246" r:id="rId125"/>
        </w:object>
      </w:r>
      <w:r>
        <w:rPr>
          <w:rFonts w:hint="eastAsia"/>
        </w:rPr>
        <w:t>，</w:t>
      </w:r>
      <w:r w:rsidRPr="00DA0A7B">
        <w:rPr>
          <w:position w:val="-11"/>
        </w:rPr>
        <w:object w:dxaOrig="1653" w:dyaOrig="327" w14:anchorId="21265DBA">
          <v:shape id="_x0000_i1088" type="#_x0000_t75" style="width:82.75pt;height:16.1pt" o:ole="">
            <v:imagedata r:id="rId126" o:title=""/>
          </v:shape>
          <o:OLEObject Type="Embed" ProgID="Equation.AxMath" ShapeID="_x0000_i1088" DrawAspect="Content" ObjectID="_1778075247" r:id="rId127"/>
        </w:object>
      </w:r>
    </w:p>
    <w:p w14:paraId="669189E5" w14:textId="769B2719" w:rsidR="008B3D43" w:rsidRDefault="008B3D43" w:rsidP="0089308C">
      <w:pPr>
        <w:ind w:firstLine="420"/>
      </w:pPr>
      <w:r>
        <w:rPr>
          <w:rFonts w:hint="eastAsia"/>
        </w:rPr>
        <w:t>迭代公式：</w:t>
      </w:r>
      <w:r w:rsidRPr="008B3D43">
        <w:rPr>
          <w:position w:val="-10"/>
        </w:rPr>
        <w:object w:dxaOrig="1706" w:dyaOrig="323" w14:anchorId="7863F8DE">
          <v:shape id="_x0000_i1089" type="#_x0000_t75" style="width:85.6pt;height:15.75pt" o:ole="">
            <v:imagedata r:id="rId128" o:title=""/>
          </v:shape>
          <o:OLEObject Type="Embed" ProgID="Equation.AxMath" ShapeID="_x0000_i1089" DrawAspect="Content" ObjectID="_1778075248" r:id="rId129"/>
        </w:object>
      </w:r>
    </w:p>
    <w:p w14:paraId="78E5D3A7" w14:textId="380C1879" w:rsidR="0089308C" w:rsidRDefault="008B3D43" w:rsidP="0089308C">
      <w:pPr>
        <w:ind w:firstLine="420"/>
      </w:pPr>
      <w:r w:rsidRPr="005933CA">
        <w:rPr>
          <w:position w:val="-11"/>
        </w:rPr>
        <w:object w:dxaOrig="5275" w:dyaOrig="328" w14:anchorId="57E65F57">
          <v:shape id="_x0000_i1090" type="#_x0000_t75" style="width:263.3pt;height:16.1pt" o:ole="">
            <v:imagedata r:id="rId130" o:title=""/>
          </v:shape>
          <o:OLEObject Type="Embed" ProgID="Equation.AxMath" ShapeID="_x0000_i1090" DrawAspect="Content" ObjectID="_1778075249" r:id="rId131"/>
        </w:object>
      </w:r>
    </w:p>
    <w:p w14:paraId="7687DB54" w14:textId="03E40A73" w:rsidR="008B3D43" w:rsidRDefault="008B3D43" w:rsidP="0089308C">
      <w:pPr>
        <w:ind w:firstLine="420"/>
      </w:pPr>
      <w:r w:rsidRPr="008B3D43">
        <w:rPr>
          <w:position w:val="-10"/>
        </w:rPr>
        <w:object w:dxaOrig="8181" w:dyaOrig="323" w14:anchorId="66527BD6">
          <v:shape id="_x0000_i1091" type="#_x0000_t75" style="width:409.05pt;height:16.1pt" o:ole="">
            <v:imagedata r:id="rId132" o:title=""/>
          </v:shape>
          <o:OLEObject Type="Embed" ProgID="Equation.AxMath" ShapeID="_x0000_i1091" DrawAspect="Content" ObjectID="_1778075250" r:id="rId133"/>
        </w:object>
      </w:r>
    </w:p>
    <w:p w14:paraId="23F5AF25" w14:textId="77777777" w:rsidR="0089308C" w:rsidRDefault="0089308C" w:rsidP="0089308C">
      <w:pPr>
        <w:ind w:firstLine="420"/>
      </w:pPr>
    </w:p>
    <w:tbl>
      <w:tblPr>
        <w:tblStyle w:val="a5"/>
        <w:tblW w:w="11023" w:type="dxa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3543"/>
        <w:gridCol w:w="3544"/>
      </w:tblGrid>
      <w:tr w:rsidR="003642AD" w14:paraId="2EDA21DD" w14:textId="77777777" w:rsidTr="003642AD">
        <w:tc>
          <w:tcPr>
            <w:tcW w:w="675" w:type="dxa"/>
          </w:tcPr>
          <w:p w14:paraId="234CF37D" w14:textId="19314702" w:rsidR="0089308C" w:rsidRDefault="008B3D43" w:rsidP="00877A2D">
            <w:r>
              <w:rPr>
                <w:rFonts w:hint="eastAsia"/>
              </w:rPr>
              <w:t>迭代法</w:t>
            </w:r>
          </w:p>
        </w:tc>
        <w:tc>
          <w:tcPr>
            <w:tcW w:w="3261" w:type="dxa"/>
          </w:tcPr>
          <w:p w14:paraId="5A25BC1B" w14:textId="77777777" w:rsidR="0089308C" w:rsidRDefault="0089308C" w:rsidP="00877A2D">
            <w:r>
              <w:rPr>
                <w:rFonts w:hint="eastAsia"/>
              </w:rPr>
              <w:t>J迭代法</w:t>
            </w:r>
          </w:p>
        </w:tc>
        <w:tc>
          <w:tcPr>
            <w:tcW w:w="3543" w:type="dxa"/>
          </w:tcPr>
          <w:p w14:paraId="74AE2C66" w14:textId="77777777" w:rsidR="0089308C" w:rsidRDefault="0089308C" w:rsidP="00877A2D">
            <w:r>
              <w:rPr>
                <w:rFonts w:hint="eastAsia"/>
              </w:rPr>
              <w:t>GS迭代法</w:t>
            </w:r>
          </w:p>
        </w:tc>
        <w:tc>
          <w:tcPr>
            <w:tcW w:w="3544" w:type="dxa"/>
          </w:tcPr>
          <w:p w14:paraId="58EA4807" w14:textId="77777777" w:rsidR="0089308C" w:rsidRDefault="0089308C" w:rsidP="00877A2D">
            <w:r>
              <w:rPr>
                <w:rFonts w:hint="eastAsia"/>
              </w:rPr>
              <w:t>S</w:t>
            </w:r>
            <w:r>
              <w:t>OR</w:t>
            </w:r>
            <w:r>
              <w:rPr>
                <w:rFonts w:hint="eastAsia"/>
              </w:rPr>
              <w:t>方法</w:t>
            </w:r>
          </w:p>
        </w:tc>
      </w:tr>
      <w:tr w:rsidR="003642AD" w14:paraId="11FAFD9F" w14:textId="77777777" w:rsidTr="003642AD">
        <w:tc>
          <w:tcPr>
            <w:tcW w:w="675" w:type="dxa"/>
          </w:tcPr>
          <w:p w14:paraId="0151F5A7" w14:textId="39E47778" w:rsidR="0089308C" w:rsidRDefault="008B3D43" w:rsidP="00877A2D">
            <w:r>
              <w:rPr>
                <w:rFonts w:hint="eastAsia"/>
              </w:rPr>
              <w:t>迭代公式</w:t>
            </w:r>
          </w:p>
        </w:tc>
        <w:tc>
          <w:tcPr>
            <w:tcW w:w="3261" w:type="dxa"/>
          </w:tcPr>
          <w:p w14:paraId="02AD445B" w14:textId="77777777" w:rsidR="003642AD" w:rsidRDefault="003642AD" w:rsidP="00877A2D">
            <w:r w:rsidRPr="005933CA">
              <w:rPr>
                <w:position w:val="-10"/>
              </w:rPr>
              <w:object w:dxaOrig="1599" w:dyaOrig="323" w14:anchorId="2F3C6136">
                <v:shape id="_x0000_i1092" type="#_x0000_t75" style="width:79.5pt;height:16.1pt" o:ole="">
                  <v:imagedata r:id="rId134" o:title=""/>
                </v:shape>
                <o:OLEObject Type="Embed" ProgID="Equation.AxMath" ShapeID="_x0000_i1092" DrawAspect="Content" ObjectID="_1778075251" r:id="rId135"/>
              </w:object>
            </w:r>
          </w:p>
          <w:p w14:paraId="76B04AC3" w14:textId="77777777" w:rsidR="003642AD" w:rsidRDefault="003642AD" w:rsidP="00877A2D">
            <w:r w:rsidRPr="005933CA">
              <w:rPr>
                <w:position w:val="-11"/>
              </w:rPr>
              <w:object w:dxaOrig="1527" w:dyaOrig="327" w14:anchorId="4C241579">
                <v:shape id="_x0000_i1093" type="#_x0000_t75" style="width:76.3pt;height:16.1pt" o:ole="">
                  <v:imagedata r:id="rId136" o:title=""/>
                </v:shape>
                <o:OLEObject Type="Embed" ProgID="Equation.AxMath" ShapeID="_x0000_i1093" DrawAspect="Content" ObjectID="_1778075252" r:id="rId137"/>
              </w:object>
            </w:r>
          </w:p>
          <w:p w14:paraId="4049BD64" w14:textId="484F448B" w:rsidR="003642AD" w:rsidRDefault="003642AD" w:rsidP="00877A2D">
            <w:r w:rsidRPr="005933CA">
              <w:rPr>
                <w:position w:val="-11"/>
              </w:rPr>
              <w:object w:dxaOrig="2868" w:dyaOrig="328" w14:anchorId="643109BB">
                <v:shape id="_x0000_i1094" type="#_x0000_t75" style="width:143.3pt;height:16.1pt" o:ole="">
                  <v:imagedata r:id="rId138" o:title=""/>
                </v:shape>
                <o:OLEObject Type="Embed" ProgID="Equation.AxMath" ShapeID="_x0000_i1094" DrawAspect="Content" ObjectID="_1778075253" r:id="rId139"/>
              </w:object>
            </w:r>
          </w:p>
        </w:tc>
        <w:tc>
          <w:tcPr>
            <w:tcW w:w="3543" w:type="dxa"/>
          </w:tcPr>
          <w:p w14:paraId="1073FEF0" w14:textId="4AB616B7" w:rsidR="0089308C" w:rsidRDefault="003642AD" w:rsidP="00877A2D">
            <w:r w:rsidRPr="005933CA">
              <w:rPr>
                <w:position w:val="-10"/>
              </w:rPr>
              <w:object w:dxaOrig="1586" w:dyaOrig="323" w14:anchorId="0B7F52B1">
                <v:shape id="_x0000_i1095" type="#_x0000_t75" style="width:79.5pt;height:16.1pt" o:ole="">
                  <v:imagedata r:id="rId140" o:title=""/>
                </v:shape>
                <o:OLEObject Type="Embed" ProgID="Equation.AxMath" ShapeID="_x0000_i1095" DrawAspect="Content" ObjectID="_1778075254" r:id="rId141"/>
              </w:object>
            </w:r>
          </w:p>
          <w:p w14:paraId="7226288C" w14:textId="77777777" w:rsidR="003642AD" w:rsidRDefault="003642AD" w:rsidP="00877A2D">
            <w:r w:rsidRPr="00670CD3">
              <w:rPr>
                <w:position w:val="-11"/>
              </w:rPr>
              <w:object w:dxaOrig="1536" w:dyaOrig="337" w14:anchorId="4D07EA4B">
                <v:shape id="_x0000_i1096" type="#_x0000_t75" style="width:77pt;height:16.5pt" o:ole="">
                  <v:imagedata r:id="rId142" o:title=""/>
                </v:shape>
                <o:OLEObject Type="Embed" ProgID="Equation.AxMath" ShapeID="_x0000_i1096" DrawAspect="Content" ObjectID="_1778075255" r:id="rId143"/>
              </w:object>
            </w:r>
          </w:p>
          <w:p w14:paraId="67F3883C" w14:textId="2429D9F1" w:rsidR="003642AD" w:rsidRDefault="003642AD" w:rsidP="00877A2D">
            <w:r w:rsidRPr="00670CD3">
              <w:rPr>
                <w:position w:val="-11"/>
              </w:rPr>
              <w:object w:dxaOrig="3382" w:dyaOrig="337" w14:anchorId="3CEE7C78">
                <v:shape id="_x0000_i1097" type="#_x0000_t75" style="width:168.7pt;height:16.5pt" o:ole="">
                  <v:imagedata r:id="rId144" o:title=""/>
                </v:shape>
                <o:OLEObject Type="Embed" ProgID="Equation.AxMath" ShapeID="_x0000_i1097" DrawAspect="Content" ObjectID="_1778075256" r:id="rId145"/>
              </w:object>
            </w:r>
          </w:p>
        </w:tc>
        <w:tc>
          <w:tcPr>
            <w:tcW w:w="3544" w:type="dxa"/>
          </w:tcPr>
          <w:p w14:paraId="04BE421D" w14:textId="3A598038" w:rsidR="0089308C" w:rsidRDefault="003642AD" w:rsidP="00877A2D">
            <w:r w:rsidRPr="005933CA">
              <w:rPr>
                <w:position w:val="-30"/>
              </w:rPr>
              <w:object w:dxaOrig="3161" w:dyaOrig="723" w14:anchorId="049830C3">
                <v:shape id="_x0000_i1098" type="#_x0000_t75" style="width:157.95pt;height:36.55pt" o:ole="">
                  <v:imagedata r:id="rId146" o:title=""/>
                </v:shape>
                <o:OLEObject Type="Embed" ProgID="Equation.AxMath" ShapeID="_x0000_i1098" DrawAspect="Content" ObjectID="_1778075257" r:id="rId147"/>
              </w:object>
            </w:r>
          </w:p>
        </w:tc>
      </w:tr>
      <w:tr w:rsidR="003642AD" w14:paraId="07777457" w14:textId="77777777" w:rsidTr="003642AD">
        <w:tc>
          <w:tcPr>
            <w:tcW w:w="675" w:type="dxa"/>
          </w:tcPr>
          <w:p w14:paraId="64E0813F" w14:textId="080D2FF4" w:rsidR="0089308C" w:rsidRDefault="003642AD" w:rsidP="00877A2D">
            <w:r>
              <w:rPr>
                <w:rFonts w:hint="eastAsia"/>
              </w:rPr>
              <w:t>收敛</w:t>
            </w:r>
            <w:r w:rsidR="001F3B9A">
              <w:rPr>
                <w:rFonts w:hint="eastAsia"/>
              </w:rPr>
              <w:t>条件</w:t>
            </w:r>
          </w:p>
        </w:tc>
        <w:tc>
          <w:tcPr>
            <w:tcW w:w="3261" w:type="dxa"/>
          </w:tcPr>
          <w:p w14:paraId="13CB287A" w14:textId="1B10E293" w:rsidR="0089308C" w:rsidRDefault="003642AD" w:rsidP="00877A2D">
            <w:r w:rsidRPr="003642AD">
              <w:rPr>
                <w:position w:val="-11"/>
              </w:rPr>
              <w:object w:dxaOrig="3107" w:dyaOrig="327" w14:anchorId="055227DD">
                <v:shape id="_x0000_i1099" type="#_x0000_t75" style="width:155.45pt;height:16.1pt" o:ole="">
                  <v:imagedata r:id="rId148" o:title=""/>
                </v:shape>
                <o:OLEObject Type="Embed" ProgID="Equation.AxMath" ShapeID="_x0000_i1099" DrawAspect="Content" ObjectID="_1778075258" r:id="rId149"/>
              </w:object>
            </w:r>
          </w:p>
        </w:tc>
        <w:tc>
          <w:tcPr>
            <w:tcW w:w="3543" w:type="dxa"/>
          </w:tcPr>
          <w:p w14:paraId="73DC9AF2" w14:textId="6CF689B8" w:rsidR="0089308C" w:rsidRDefault="003642AD" w:rsidP="00877A2D">
            <w:r w:rsidRPr="003642AD">
              <w:rPr>
                <w:position w:val="-11"/>
              </w:rPr>
              <w:object w:dxaOrig="3267" w:dyaOrig="327" w14:anchorId="621DAD84">
                <v:shape id="_x0000_i1100" type="#_x0000_t75" style="width:152.6pt;height:15.75pt" o:ole="">
                  <v:imagedata r:id="rId150" o:title=""/>
                </v:shape>
                <o:OLEObject Type="Embed" ProgID="Equation.AxMath" ShapeID="_x0000_i1100" DrawAspect="Content" ObjectID="_1778075259" r:id="rId151"/>
              </w:object>
            </w:r>
          </w:p>
        </w:tc>
        <w:tc>
          <w:tcPr>
            <w:tcW w:w="3544" w:type="dxa"/>
          </w:tcPr>
          <w:p w14:paraId="05F8AB4D" w14:textId="77777777" w:rsidR="003642AD" w:rsidRPr="005E6EBD" w:rsidRDefault="003642AD" w:rsidP="003642AD">
            <w:r w:rsidRPr="005933CA">
              <w:rPr>
                <w:position w:val="-11"/>
              </w:rPr>
              <w:object w:dxaOrig="1650" w:dyaOrig="329" w14:anchorId="53C4EE59">
                <v:shape id="_x0000_i1101" type="#_x0000_t75" style="width:82.05pt;height:16.5pt" o:ole="">
                  <v:imagedata r:id="rId152" o:title=""/>
                </v:shape>
                <o:OLEObject Type="Embed" ProgID="Equation.AxMath" ShapeID="_x0000_i1101" DrawAspect="Content" ObjectID="_1778075260" r:id="rId153"/>
              </w:object>
            </w:r>
            <w:r w:rsidRPr="005933CA">
              <w:rPr>
                <w:position w:val="-11"/>
              </w:rPr>
              <w:object w:dxaOrig="1383" w:dyaOrig="329" w14:anchorId="44F8AA5E">
                <v:shape id="_x0000_i1102" type="#_x0000_t75" style="width:68.8pt;height:16.5pt" o:ole="">
                  <v:imagedata r:id="rId154" o:title=""/>
                </v:shape>
                <o:OLEObject Type="Embed" ProgID="Equation.AxMath" ShapeID="_x0000_i1102" DrawAspect="Content" ObjectID="_1778075261" r:id="rId155"/>
              </w:object>
            </w:r>
            <w:r>
              <w:rPr>
                <w:rFonts w:hint="eastAsia"/>
              </w:rPr>
              <w:t>SOR方法收敛</w:t>
            </w:r>
            <w:r w:rsidRPr="005933CA">
              <w:rPr>
                <w:position w:val="-10"/>
              </w:rPr>
              <w:object w:dxaOrig="1357" w:dyaOrig="314" w14:anchorId="12ACB06B">
                <v:shape id="_x0000_i1103" type="#_x0000_t75" style="width:67.7pt;height:15.75pt" o:ole="">
                  <v:imagedata r:id="rId156" o:title=""/>
                </v:shape>
                <o:OLEObject Type="Embed" ProgID="Equation.AxMath" ShapeID="_x0000_i1103" DrawAspect="Content" ObjectID="_1778075262" r:id="rId157"/>
              </w:object>
            </w:r>
          </w:p>
          <w:p w14:paraId="713132D1" w14:textId="77777777" w:rsidR="0089308C" w:rsidRDefault="0089308C" w:rsidP="00877A2D"/>
        </w:tc>
      </w:tr>
      <w:tr w:rsidR="003642AD" w14:paraId="62A5C4A7" w14:textId="77777777" w:rsidTr="003642AD">
        <w:tc>
          <w:tcPr>
            <w:tcW w:w="675" w:type="dxa"/>
          </w:tcPr>
          <w:p w14:paraId="0CB6DD30" w14:textId="3708ADE6" w:rsidR="0089308C" w:rsidRDefault="001F3B9A" w:rsidP="00877A2D">
            <w:r>
              <w:rPr>
                <w:rFonts w:hint="eastAsia"/>
              </w:rPr>
              <w:t>收敛的特殊情况</w:t>
            </w:r>
          </w:p>
        </w:tc>
        <w:tc>
          <w:tcPr>
            <w:tcW w:w="3261" w:type="dxa"/>
          </w:tcPr>
          <w:p w14:paraId="40850B31" w14:textId="4199BF81" w:rsidR="003642AD" w:rsidRDefault="003642AD" w:rsidP="003642AD">
            <w:r>
              <w:rPr>
                <w:rFonts w:hint="eastAsia"/>
              </w:rPr>
              <w:t>当A严格对角占优，J收敛；</w:t>
            </w:r>
          </w:p>
          <w:p w14:paraId="5E503B06" w14:textId="2AFF7D2E" w:rsidR="0089308C" w:rsidRPr="003642AD" w:rsidRDefault="003642AD" w:rsidP="00877A2D">
            <w:r>
              <w:rPr>
                <w:rFonts w:hint="eastAsia"/>
              </w:rPr>
              <w:t>当A对称正定，且</w:t>
            </w:r>
            <w:r w:rsidRPr="003642AD">
              <w:rPr>
                <w:rFonts w:hint="eastAsia"/>
                <w:b/>
                <w:bCs/>
              </w:rPr>
              <w:t>2D</w:t>
            </w:r>
            <w:r w:rsidRPr="003642AD">
              <w:rPr>
                <w:b/>
                <w:bCs/>
              </w:rPr>
              <w:t>-</w:t>
            </w:r>
            <w:r w:rsidRPr="003642AD">
              <w:rPr>
                <w:rFonts w:hint="eastAsia"/>
                <w:b/>
                <w:bCs/>
              </w:rPr>
              <w:t>A</w:t>
            </w:r>
            <w:r>
              <w:rPr>
                <w:rFonts w:hint="eastAsia"/>
              </w:rPr>
              <w:t>对称正定，J收敛</w:t>
            </w:r>
          </w:p>
        </w:tc>
        <w:tc>
          <w:tcPr>
            <w:tcW w:w="3543" w:type="dxa"/>
          </w:tcPr>
          <w:p w14:paraId="446D257A" w14:textId="3B15E2FF" w:rsidR="003642AD" w:rsidRPr="003642AD" w:rsidRDefault="003642AD" w:rsidP="003642AD">
            <w:r>
              <w:rPr>
                <w:rFonts w:hint="eastAsia"/>
              </w:rPr>
              <w:t>当A严格对角占优，GS收敛</w:t>
            </w:r>
          </w:p>
          <w:p w14:paraId="68DEC948" w14:textId="5DB6AF3A" w:rsidR="003642AD" w:rsidRDefault="003642AD" w:rsidP="003642AD">
            <w:r>
              <w:rPr>
                <w:rFonts w:hint="eastAsia"/>
              </w:rPr>
              <w:t>当A对称正定，GS收敛</w:t>
            </w:r>
          </w:p>
          <w:p w14:paraId="46F5450C" w14:textId="13F3D000" w:rsidR="0089308C" w:rsidRPr="003642AD" w:rsidRDefault="0089308C" w:rsidP="00877A2D"/>
        </w:tc>
        <w:tc>
          <w:tcPr>
            <w:tcW w:w="3544" w:type="dxa"/>
          </w:tcPr>
          <w:p w14:paraId="3E739F1D" w14:textId="5FD7371D" w:rsidR="003642AD" w:rsidRPr="003642AD" w:rsidRDefault="003642AD" w:rsidP="003642AD">
            <w:r>
              <w:rPr>
                <w:rFonts w:hint="eastAsia"/>
              </w:rPr>
              <w:t>当A严格对角占优，且</w:t>
            </w:r>
            <w:r w:rsidRPr="0089308C">
              <w:rPr>
                <w:position w:val="-10"/>
              </w:rPr>
              <w:object w:dxaOrig="909" w:dyaOrig="314" w14:anchorId="74ABE7CF">
                <v:shape id="_x0000_i1104" type="#_x0000_t75" style="width:45.5pt;height:15.75pt" o:ole="">
                  <v:imagedata r:id="rId158" o:title=""/>
                </v:shape>
                <o:OLEObject Type="Embed" ProgID="Equation.AxMath" ShapeID="_x0000_i1104" DrawAspect="Content" ObjectID="_1778075263" r:id="rId159"/>
              </w:object>
            </w:r>
            <w:r>
              <w:rPr>
                <w:rFonts w:hint="eastAsia"/>
              </w:rPr>
              <w:t>，SOR方法收敛</w:t>
            </w:r>
          </w:p>
          <w:p w14:paraId="4A66BE77" w14:textId="5E6A31A5" w:rsidR="0089308C" w:rsidRPr="003642AD" w:rsidRDefault="003642AD" w:rsidP="00877A2D">
            <w:r>
              <w:rPr>
                <w:rFonts w:hint="eastAsia"/>
              </w:rPr>
              <w:t>当A对称正定，且</w:t>
            </w:r>
            <w:r w:rsidRPr="0089308C">
              <w:rPr>
                <w:position w:val="-10"/>
              </w:rPr>
              <w:object w:dxaOrig="925" w:dyaOrig="314" w14:anchorId="290B8311">
                <v:shape id="_x0000_i1105" type="#_x0000_t75" style="width:46.2pt;height:15.75pt" o:ole="">
                  <v:imagedata r:id="rId160" o:title=""/>
                </v:shape>
                <o:OLEObject Type="Embed" ProgID="Equation.AxMath" ShapeID="_x0000_i1105" DrawAspect="Content" ObjectID="_1778075264" r:id="rId161"/>
              </w:object>
            </w:r>
            <w:r>
              <w:rPr>
                <w:rFonts w:hint="eastAsia"/>
              </w:rPr>
              <w:t>，SOR方法收敛</w:t>
            </w:r>
          </w:p>
        </w:tc>
      </w:tr>
      <w:tr w:rsidR="003642AD" w14:paraId="59102B48" w14:textId="77777777" w:rsidTr="003642AD">
        <w:tc>
          <w:tcPr>
            <w:tcW w:w="675" w:type="dxa"/>
          </w:tcPr>
          <w:p w14:paraId="0C762A51" w14:textId="2DA6BA17" w:rsidR="0089308C" w:rsidRDefault="008B3D43" w:rsidP="00877A2D">
            <w:r>
              <w:rPr>
                <w:rFonts w:hint="eastAsia"/>
              </w:rPr>
              <w:t>不同</w:t>
            </w:r>
          </w:p>
        </w:tc>
        <w:tc>
          <w:tcPr>
            <w:tcW w:w="3261" w:type="dxa"/>
          </w:tcPr>
          <w:p w14:paraId="2C420B44" w14:textId="77777777" w:rsidR="0089308C" w:rsidRDefault="0089308C" w:rsidP="00877A2D"/>
        </w:tc>
        <w:tc>
          <w:tcPr>
            <w:tcW w:w="3543" w:type="dxa"/>
          </w:tcPr>
          <w:p w14:paraId="7CB6FF20" w14:textId="00B89DAA" w:rsidR="0089308C" w:rsidRDefault="008B3D43" w:rsidP="00877A2D">
            <w:r>
              <w:rPr>
                <w:rFonts w:hint="eastAsia"/>
              </w:rPr>
              <w:t>利用最新的计算结果，第一次迭代放入下一次</w:t>
            </w:r>
          </w:p>
        </w:tc>
        <w:tc>
          <w:tcPr>
            <w:tcW w:w="3544" w:type="dxa"/>
          </w:tcPr>
          <w:p w14:paraId="13665D26" w14:textId="77777777" w:rsidR="0089308C" w:rsidRDefault="0089308C" w:rsidP="00877A2D"/>
        </w:tc>
      </w:tr>
      <w:tr w:rsidR="003642AD" w14:paraId="0C6FBED7" w14:textId="77777777" w:rsidTr="003642AD">
        <w:tc>
          <w:tcPr>
            <w:tcW w:w="675" w:type="dxa"/>
          </w:tcPr>
          <w:p w14:paraId="763092B4" w14:textId="77777777" w:rsidR="003642AD" w:rsidRDefault="003642AD" w:rsidP="00877A2D"/>
        </w:tc>
        <w:tc>
          <w:tcPr>
            <w:tcW w:w="3261" w:type="dxa"/>
          </w:tcPr>
          <w:p w14:paraId="4078EE9D" w14:textId="77777777" w:rsidR="003642AD" w:rsidRDefault="003642AD" w:rsidP="00877A2D"/>
        </w:tc>
        <w:tc>
          <w:tcPr>
            <w:tcW w:w="3543" w:type="dxa"/>
          </w:tcPr>
          <w:p w14:paraId="7A66D42C" w14:textId="77777777" w:rsidR="003642AD" w:rsidRDefault="003642AD" w:rsidP="00877A2D"/>
        </w:tc>
        <w:tc>
          <w:tcPr>
            <w:tcW w:w="3544" w:type="dxa"/>
          </w:tcPr>
          <w:p w14:paraId="55E6A5B4" w14:textId="6FD82733" w:rsidR="003642AD" w:rsidRDefault="003642AD" w:rsidP="00877A2D">
            <w:r>
              <w:rPr>
                <w:rFonts w:hint="eastAsia"/>
              </w:rPr>
              <w:t>一般取</w:t>
            </w:r>
            <w:r w:rsidRPr="003642AD">
              <w:rPr>
                <w:position w:val="-11"/>
              </w:rPr>
              <w:object w:dxaOrig="1313" w:dyaOrig="327" w14:anchorId="717FDD6D">
                <v:shape id="_x0000_i1106" type="#_x0000_t75" style="width:66.25pt;height:16.1pt" o:ole="">
                  <v:imagedata r:id="rId162" o:title=""/>
                </v:shape>
                <o:OLEObject Type="Embed" ProgID="Equation.AxMath" ShapeID="_x0000_i1106" DrawAspect="Content" ObjectID="_1778075265" r:id="rId163"/>
              </w:object>
            </w:r>
          </w:p>
        </w:tc>
      </w:tr>
    </w:tbl>
    <w:p w14:paraId="5C595700" w14:textId="77777777" w:rsidR="0089308C" w:rsidRDefault="0089308C" w:rsidP="0089308C">
      <w:pPr>
        <w:ind w:firstLine="420"/>
      </w:pPr>
    </w:p>
    <w:p w14:paraId="181EEC22" w14:textId="77777777" w:rsidR="0089308C" w:rsidRDefault="0089308C" w:rsidP="003642AD"/>
    <w:p w14:paraId="207EB700" w14:textId="7919BDFF" w:rsidR="006E2A97" w:rsidRDefault="003642AD">
      <w:pPr>
        <w:widowControl/>
        <w:jc w:val="left"/>
      </w:pPr>
      <w:r>
        <w:rPr>
          <w:rFonts w:hint="eastAsia"/>
        </w:rPr>
        <w:t>误差估计式</w:t>
      </w:r>
    </w:p>
    <w:p w14:paraId="0893E63F" w14:textId="2B7C42A1" w:rsidR="0089308C" w:rsidRDefault="003642AD">
      <w:pPr>
        <w:widowControl/>
        <w:jc w:val="left"/>
        <w:rPr>
          <w:b/>
          <w:bCs/>
        </w:rPr>
      </w:pPr>
      <w:r>
        <w:rPr>
          <w:b/>
          <w:bCs/>
        </w:rPr>
        <w:t xml:space="preserve"> </w:t>
      </w:r>
      <w:r w:rsidRPr="003642AD">
        <w:rPr>
          <w:position w:val="-23"/>
        </w:rPr>
        <w:object w:dxaOrig="6274" w:dyaOrig="577" w14:anchorId="6282E45C">
          <v:shape id="_x0000_i1107" type="#_x0000_t75" style="width:314.15pt;height:28.65pt" o:ole="">
            <v:imagedata r:id="rId164" o:title=""/>
          </v:shape>
          <o:OLEObject Type="Embed" ProgID="Equation.AxMath" ShapeID="_x0000_i1107" DrawAspect="Content" ObjectID="_1778075266" r:id="rId165"/>
        </w:object>
      </w:r>
      <w:r>
        <w:rPr>
          <w:rFonts w:hint="eastAsia"/>
        </w:rPr>
        <w:t>迭代终止条件，可得到迭代次数k</w:t>
      </w:r>
      <w:r w:rsidR="0089308C">
        <w:rPr>
          <w:b/>
          <w:bCs/>
        </w:rPr>
        <w:br w:type="page"/>
      </w:r>
    </w:p>
    <w:p w14:paraId="72DCD508" w14:textId="5AE46F6F" w:rsidR="00B47A15" w:rsidRPr="0089308C" w:rsidRDefault="005E6EBD" w:rsidP="0089308C">
      <w:pPr>
        <w:ind w:firstLine="420"/>
        <w:jc w:val="center"/>
        <w:rPr>
          <w:b/>
          <w:bCs/>
        </w:rPr>
      </w:pPr>
      <w:r w:rsidRPr="0089308C">
        <w:rPr>
          <w:rFonts w:hint="eastAsia"/>
          <w:b/>
          <w:bCs/>
        </w:rPr>
        <w:lastRenderedPageBreak/>
        <w:t>第四章 非线性方程求根</w:t>
      </w:r>
    </w:p>
    <w:p w14:paraId="64BB6F18" w14:textId="77777777" w:rsidR="0089308C" w:rsidRDefault="0089308C" w:rsidP="00B47A15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1"/>
        <w:gridCol w:w="3402"/>
        <w:gridCol w:w="3496"/>
        <w:gridCol w:w="2849"/>
      </w:tblGrid>
      <w:tr w:rsidR="0089308C" w14:paraId="7660FD87" w14:textId="77777777" w:rsidTr="00DE4016">
        <w:tc>
          <w:tcPr>
            <w:tcW w:w="1242" w:type="dxa"/>
          </w:tcPr>
          <w:p w14:paraId="2DC26AB3" w14:textId="7EDBC0D4" w:rsidR="0089308C" w:rsidRDefault="0089308C" w:rsidP="00B47A15">
            <w:r>
              <w:rPr>
                <w:rFonts w:hint="eastAsia"/>
              </w:rPr>
              <w:t>方法</w:t>
            </w:r>
          </w:p>
        </w:tc>
        <w:tc>
          <w:tcPr>
            <w:tcW w:w="3402" w:type="dxa"/>
          </w:tcPr>
          <w:p w14:paraId="16840E33" w14:textId="45564077" w:rsidR="0089308C" w:rsidRDefault="0089308C" w:rsidP="00B47A15">
            <w:r>
              <w:rPr>
                <w:rFonts w:hint="eastAsia"/>
              </w:rPr>
              <w:t>二分法</w:t>
            </w:r>
          </w:p>
        </w:tc>
        <w:tc>
          <w:tcPr>
            <w:tcW w:w="3498" w:type="dxa"/>
          </w:tcPr>
          <w:p w14:paraId="632184B4" w14:textId="0954981C" w:rsidR="0089308C" w:rsidRDefault="0089308C" w:rsidP="00B47A15">
            <w:r>
              <w:rPr>
                <w:rFonts w:hint="eastAsia"/>
              </w:rPr>
              <w:t>简单迭代法</w:t>
            </w:r>
          </w:p>
        </w:tc>
        <w:tc>
          <w:tcPr>
            <w:tcW w:w="2846" w:type="dxa"/>
          </w:tcPr>
          <w:p w14:paraId="17ECE6DA" w14:textId="0636D09C" w:rsidR="0089308C" w:rsidRDefault="0089308C" w:rsidP="00B47A15">
            <w:r>
              <w:rPr>
                <w:rFonts w:hint="eastAsia"/>
              </w:rPr>
              <w:t>Newton迭代法</w:t>
            </w:r>
            <w:r w:rsidR="00793A0E">
              <w:rPr>
                <w:rFonts w:hint="eastAsia"/>
              </w:rPr>
              <w:t>(切线法</w:t>
            </w:r>
            <w:r w:rsidR="00793A0E">
              <w:t>)</w:t>
            </w:r>
          </w:p>
        </w:tc>
      </w:tr>
      <w:tr w:rsidR="00DE4016" w14:paraId="1DECCB09" w14:textId="77777777" w:rsidTr="00DE4016">
        <w:tc>
          <w:tcPr>
            <w:tcW w:w="1242" w:type="dxa"/>
          </w:tcPr>
          <w:p w14:paraId="3D99DE42" w14:textId="08971964" w:rsidR="00DE4016" w:rsidRDefault="000C1DF5" w:rsidP="00B47A15">
            <w:r>
              <w:rPr>
                <w:rFonts w:hint="eastAsia"/>
              </w:rPr>
              <w:t>思想</w:t>
            </w:r>
          </w:p>
        </w:tc>
        <w:tc>
          <w:tcPr>
            <w:tcW w:w="3402" w:type="dxa"/>
          </w:tcPr>
          <w:p w14:paraId="52F06B4F" w14:textId="77777777" w:rsidR="00DE4016" w:rsidRDefault="00DE4016" w:rsidP="00B47A15"/>
        </w:tc>
        <w:tc>
          <w:tcPr>
            <w:tcW w:w="3498" w:type="dxa"/>
          </w:tcPr>
          <w:p w14:paraId="6C518DAA" w14:textId="77777777" w:rsidR="00DE4016" w:rsidRDefault="00DE4016" w:rsidP="00B47A15"/>
        </w:tc>
        <w:tc>
          <w:tcPr>
            <w:tcW w:w="2846" w:type="dxa"/>
          </w:tcPr>
          <w:p w14:paraId="0FB4960B" w14:textId="2B4CC9CF" w:rsidR="00DE4016" w:rsidRDefault="00DE4016" w:rsidP="00B47A15">
            <w:r>
              <w:rPr>
                <w:rFonts w:hint="eastAsia"/>
              </w:rPr>
              <w:t>将非线性→线性</w:t>
            </w:r>
          </w:p>
        </w:tc>
      </w:tr>
      <w:tr w:rsidR="00EE0D0D" w14:paraId="297023BB" w14:textId="77777777" w:rsidTr="00DE4016">
        <w:tc>
          <w:tcPr>
            <w:tcW w:w="1242" w:type="dxa"/>
          </w:tcPr>
          <w:p w14:paraId="17761D5B" w14:textId="02EB1EDF" w:rsidR="0089308C" w:rsidRDefault="0089308C" w:rsidP="0089308C">
            <w:r>
              <w:rPr>
                <w:rFonts w:hint="eastAsia"/>
              </w:rPr>
              <w:t>一般形式</w:t>
            </w:r>
          </w:p>
        </w:tc>
        <w:tc>
          <w:tcPr>
            <w:tcW w:w="3402" w:type="dxa"/>
          </w:tcPr>
          <w:p w14:paraId="2950E65B" w14:textId="77777777" w:rsidR="0089308C" w:rsidRDefault="0089308C" w:rsidP="00B47A15"/>
        </w:tc>
        <w:tc>
          <w:tcPr>
            <w:tcW w:w="3498" w:type="dxa"/>
          </w:tcPr>
          <w:p w14:paraId="024AA787" w14:textId="77777777" w:rsidR="0089308C" w:rsidRDefault="0089308C" w:rsidP="00B47A15">
            <w:r w:rsidRPr="005E6EBD">
              <w:rPr>
                <w:position w:val="-11"/>
              </w:rPr>
              <w:object w:dxaOrig="844" w:dyaOrig="327" w14:anchorId="08D427A3">
                <v:shape id="_x0000_i1108" type="#_x0000_t75" style="width:41.9pt;height:16.1pt" o:ole="">
                  <v:imagedata r:id="rId166" o:title=""/>
                </v:shape>
                <o:OLEObject Type="Embed" ProgID="Equation.AxMath" ShapeID="_x0000_i1108" DrawAspect="Content" ObjectID="_1778075267" r:id="rId167"/>
              </w:object>
            </w:r>
          </w:p>
          <w:p w14:paraId="1FA1F0AD" w14:textId="5CA3D15E" w:rsidR="00EE0D0D" w:rsidRDefault="00EE0D0D" w:rsidP="00B47A15">
            <w:r w:rsidRPr="005E6EBD">
              <w:rPr>
                <w:position w:val="-11"/>
              </w:rPr>
              <w:object w:dxaOrig="1180" w:dyaOrig="329" w14:anchorId="05099B9F">
                <v:shape id="_x0000_i1109" type="#_x0000_t75" style="width:59.1pt;height:16.5pt" o:ole="">
                  <v:imagedata r:id="rId168" o:title=""/>
                </v:shape>
                <o:OLEObject Type="Embed" ProgID="Equation.AxMath" ShapeID="_x0000_i1109" DrawAspect="Content" ObjectID="_1778075268" r:id="rId169"/>
              </w:object>
            </w:r>
          </w:p>
        </w:tc>
        <w:tc>
          <w:tcPr>
            <w:tcW w:w="2846" w:type="dxa"/>
          </w:tcPr>
          <w:p w14:paraId="229AD87E" w14:textId="26A59A45" w:rsidR="0089308C" w:rsidRDefault="000C1DF5" w:rsidP="00B47A15">
            <w:r w:rsidRPr="00EE0D0D">
              <w:rPr>
                <w:position w:val="-25"/>
              </w:rPr>
              <w:object w:dxaOrig="1731" w:dyaOrig="606" w14:anchorId="1DA065F6">
                <v:shape id="_x0000_i1110" type="#_x0000_t75" style="width:86.35pt;height:30.1pt" o:ole="">
                  <v:imagedata r:id="rId170" o:title=""/>
                </v:shape>
                <o:OLEObject Type="Embed" ProgID="Equation.AxMath" ShapeID="_x0000_i1110" DrawAspect="Content" ObjectID="_1778075269" r:id="rId171"/>
              </w:object>
            </w:r>
          </w:p>
        </w:tc>
      </w:tr>
      <w:tr w:rsidR="0089308C" w14:paraId="546CF6B0" w14:textId="77777777" w:rsidTr="00DE4016">
        <w:tc>
          <w:tcPr>
            <w:tcW w:w="1242" w:type="dxa"/>
          </w:tcPr>
          <w:p w14:paraId="01EB1710" w14:textId="002C7DAF" w:rsidR="0089308C" w:rsidRDefault="0089308C" w:rsidP="0089308C">
            <w:r>
              <w:rPr>
                <w:rFonts w:hint="eastAsia"/>
              </w:rPr>
              <w:t>运算步数</w:t>
            </w:r>
          </w:p>
        </w:tc>
        <w:tc>
          <w:tcPr>
            <w:tcW w:w="3402" w:type="dxa"/>
          </w:tcPr>
          <w:p w14:paraId="32E06D65" w14:textId="29BAC9EB" w:rsidR="0089308C" w:rsidRDefault="0089308C" w:rsidP="00B47A15">
            <w:r w:rsidRPr="005E6EBD">
              <w:rPr>
                <w:position w:val="-23"/>
              </w:rPr>
              <w:object w:dxaOrig="2782" w:dyaOrig="577" w14:anchorId="2E69BE6B">
                <v:shape id="_x0000_i1111" type="#_x0000_t75" style="width:139pt;height:28.65pt" o:ole="">
                  <v:imagedata r:id="rId172" o:title=""/>
                </v:shape>
                <o:OLEObject Type="Embed" ProgID="Equation.AxMath" ShapeID="_x0000_i1111" DrawAspect="Content" ObjectID="_1778075270" r:id="rId173"/>
              </w:object>
            </w:r>
          </w:p>
        </w:tc>
        <w:tc>
          <w:tcPr>
            <w:tcW w:w="3498" w:type="dxa"/>
          </w:tcPr>
          <w:p w14:paraId="66D19874" w14:textId="77777777" w:rsidR="0089308C" w:rsidRDefault="0089308C" w:rsidP="00B47A15"/>
        </w:tc>
        <w:tc>
          <w:tcPr>
            <w:tcW w:w="2846" w:type="dxa"/>
          </w:tcPr>
          <w:p w14:paraId="11D2860A" w14:textId="77777777" w:rsidR="0089308C" w:rsidRDefault="0089308C" w:rsidP="00B47A15"/>
        </w:tc>
      </w:tr>
      <w:tr w:rsidR="0089308C" w14:paraId="79D29ADE" w14:textId="77777777" w:rsidTr="00DE4016">
        <w:tc>
          <w:tcPr>
            <w:tcW w:w="1242" w:type="dxa"/>
          </w:tcPr>
          <w:p w14:paraId="73409B98" w14:textId="2A2B7CD0" w:rsidR="0089308C" w:rsidRDefault="0089308C" w:rsidP="00B47A15">
            <w:r>
              <w:rPr>
                <w:rFonts w:hint="eastAsia"/>
              </w:rPr>
              <w:t>条件</w:t>
            </w:r>
          </w:p>
        </w:tc>
        <w:tc>
          <w:tcPr>
            <w:tcW w:w="3402" w:type="dxa"/>
          </w:tcPr>
          <w:p w14:paraId="13B7052A" w14:textId="77777777" w:rsidR="00EE0D0D" w:rsidRDefault="0089308C" w:rsidP="00B47A15">
            <w:r>
              <w:rPr>
                <w:rFonts w:hint="eastAsia"/>
              </w:rPr>
              <w:t>连续；</w:t>
            </w:r>
          </w:p>
          <w:p w14:paraId="17524F08" w14:textId="77777777" w:rsidR="00EE0D0D" w:rsidRDefault="0089308C" w:rsidP="00B47A15">
            <w:r>
              <w:t>f(a)*f(b)&lt;0</w:t>
            </w:r>
            <w:r>
              <w:rPr>
                <w:rFonts w:hint="eastAsia"/>
              </w:rPr>
              <w:t>；</w:t>
            </w:r>
          </w:p>
          <w:p w14:paraId="109E185F" w14:textId="6F4DD0DB" w:rsidR="0089308C" w:rsidRDefault="0089308C" w:rsidP="00B47A15">
            <w:r>
              <w:rPr>
                <w:rFonts w:hint="eastAsia"/>
              </w:rPr>
              <w:t>唯一解→单调</w:t>
            </w:r>
          </w:p>
        </w:tc>
        <w:tc>
          <w:tcPr>
            <w:tcW w:w="3498" w:type="dxa"/>
          </w:tcPr>
          <w:p w14:paraId="1C19BB9F" w14:textId="77777777" w:rsidR="0089308C" w:rsidRDefault="0089308C" w:rsidP="00B47A15"/>
        </w:tc>
        <w:tc>
          <w:tcPr>
            <w:tcW w:w="2846" w:type="dxa"/>
          </w:tcPr>
          <w:p w14:paraId="223F84B3" w14:textId="77777777" w:rsidR="0089308C" w:rsidRDefault="0089308C" w:rsidP="00B47A15"/>
        </w:tc>
      </w:tr>
      <w:tr w:rsidR="00EE0D0D" w14:paraId="7FBC0FFB" w14:textId="77777777" w:rsidTr="00DE4016">
        <w:tc>
          <w:tcPr>
            <w:tcW w:w="1242" w:type="dxa"/>
          </w:tcPr>
          <w:p w14:paraId="3CB92B4B" w14:textId="702966BA" w:rsidR="00EE0D0D" w:rsidRDefault="00EE0D0D" w:rsidP="00B47A15">
            <w:r>
              <w:rPr>
                <w:rFonts w:hint="eastAsia"/>
              </w:rPr>
              <w:t>收敛性分析</w:t>
            </w:r>
          </w:p>
        </w:tc>
        <w:tc>
          <w:tcPr>
            <w:tcW w:w="3402" w:type="dxa"/>
          </w:tcPr>
          <w:p w14:paraId="26BEA095" w14:textId="77777777" w:rsidR="00EE0D0D" w:rsidRDefault="00EE0D0D" w:rsidP="00B47A15"/>
        </w:tc>
        <w:tc>
          <w:tcPr>
            <w:tcW w:w="3498" w:type="dxa"/>
          </w:tcPr>
          <w:p w14:paraId="56CC590C" w14:textId="5E8673A8" w:rsidR="00EE0D0D" w:rsidRDefault="00EE0D0D" w:rsidP="00EE0D0D">
            <w:r>
              <w:rPr>
                <w:rFonts w:hint="eastAsia"/>
              </w:rPr>
              <w:t>不动点的存在性；</w:t>
            </w:r>
          </w:p>
          <w:p w14:paraId="78810C47" w14:textId="77777777" w:rsidR="00EE0D0D" w:rsidRDefault="00EE0D0D" w:rsidP="00EE0D0D">
            <w:r>
              <w:rPr>
                <w:rFonts w:hint="eastAsia"/>
              </w:rPr>
              <w:t>迭代法的收敛性：</w:t>
            </w:r>
          </w:p>
          <w:p w14:paraId="09C107B7" w14:textId="77777777" w:rsidR="00EE0D0D" w:rsidRDefault="00EE0D0D" w:rsidP="00EE0D0D">
            <w:r w:rsidRPr="005E6EBD">
              <w:rPr>
                <w:position w:val="-11"/>
              </w:rPr>
              <w:object w:dxaOrig="1180" w:dyaOrig="329" w14:anchorId="129B4DB6">
                <v:shape id="_x0000_i1112" type="#_x0000_t75" style="width:59.1pt;height:16.5pt" o:ole="">
                  <v:imagedata r:id="rId168" o:title=""/>
                </v:shape>
                <o:OLEObject Type="Embed" ProgID="Equation.AxMath" ShapeID="_x0000_i1112" DrawAspect="Content" ObjectID="_1778075271" r:id="rId174"/>
              </w:object>
            </w:r>
            <w:r>
              <w:rPr>
                <w:rFonts w:hint="eastAsia"/>
              </w:rPr>
              <w:t>收敛→</w:t>
            </w:r>
            <w:r w:rsidRPr="00830C8B">
              <w:rPr>
                <w:position w:val="-11"/>
              </w:rPr>
              <w:object w:dxaOrig="1017" w:dyaOrig="327" w14:anchorId="6B010A6B">
                <v:shape id="_x0000_i1113" type="#_x0000_t75" style="width:51.2pt;height:16.1pt" o:ole="">
                  <v:imagedata r:id="rId175" o:title=""/>
                </v:shape>
                <o:OLEObject Type="Embed" ProgID="Equation.AxMath" ShapeID="_x0000_i1113" DrawAspect="Content" ObjectID="_1778075272" r:id="rId176"/>
              </w:object>
            </w:r>
          </w:p>
          <w:p w14:paraId="4D51BE23" w14:textId="77777777" w:rsidR="00EE0D0D" w:rsidRDefault="00EE0D0D" w:rsidP="00EE0D0D">
            <w:r w:rsidRPr="005E6EBD">
              <w:rPr>
                <w:position w:val="-11"/>
              </w:rPr>
              <w:object w:dxaOrig="1180" w:dyaOrig="329" w14:anchorId="21F999C4">
                <v:shape id="_x0000_i1114" type="#_x0000_t75" style="width:59.1pt;height:16.5pt" o:ole="">
                  <v:imagedata r:id="rId168" o:title=""/>
                </v:shape>
                <o:OLEObject Type="Embed" ProgID="Equation.AxMath" ShapeID="_x0000_i1114" DrawAspect="Content" ObjectID="_1778075273" r:id="rId177"/>
              </w:object>
            </w:r>
            <w:r>
              <w:rPr>
                <w:rFonts w:hint="eastAsia"/>
              </w:rPr>
              <w:t>发散→</w:t>
            </w:r>
            <w:r w:rsidRPr="00830C8B">
              <w:rPr>
                <w:position w:val="-11"/>
              </w:rPr>
              <w:object w:dxaOrig="1017" w:dyaOrig="327" w14:anchorId="7F8CC772">
                <v:shape id="_x0000_i1115" type="#_x0000_t75" style="width:51.2pt;height:16.1pt" o:ole="">
                  <v:imagedata r:id="rId178" o:title=""/>
                </v:shape>
                <o:OLEObject Type="Embed" ProgID="Equation.AxMath" ShapeID="_x0000_i1115" DrawAspect="Content" ObjectID="_1778075274" r:id="rId179"/>
              </w:object>
            </w:r>
          </w:p>
          <w:p w14:paraId="7A2340C7" w14:textId="2C91BAD2" w:rsidR="00EE0D0D" w:rsidRPr="00EE0D0D" w:rsidRDefault="00EE0D0D" w:rsidP="00EE0D0D">
            <w:r>
              <w:rPr>
                <w:rFonts w:hint="eastAsia"/>
              </w:rPr>
              <w:t>收敛性取决于</w:t>
            </w:r>
            <w:r w:rsidRPr="00830C8B">
              <w:rPr>
                <w:position w:val="-10"/>
              </w:rPr>
              <w:object w:dxaOrig="232" w:dyaOrig="315" w14:anchorId="0DC0D22F">
                <v:shape id="_x0000_i1116" type="#_x0000_t75" style="width:11.8pt;height:15.75pt" o:ole="">
                  <v:imagedata r:id="rId180" o:title=""/>
                </v:shape>
                <o:OLEObject Type="Embed" ProgID="Equation.AxMath" ShapeID="_x0000_i1116" DrawAspect="Content" ObjectID="_1778075275" r:id="rId181"/>
              </w:object>
            </w:r>
            <w:r>
              <w:rPr>
                <w:rFonts w:hint="eastAsia"/>
              </w:rPr>
              <w:t>和</w:t>
            </w:r>
            <w:r w:rsidRPr="005E6EBD">
              <w:rPr>
                <w:position w:val="-11"/>
              </w:rPr>
              <w:object w:dxaOrig="473" w:dyaOrig="327" w14:anchorId="394C0DDF">
                <v:shape id="_x0000_i1117" type="#_x0000_t75" style="width:23.65pt;height:16.1pt" o:ole="">
                  <v:imagedata r:id="rId182" o:title=""/>
                </v:shape>
                <o:OLEObject Type="Embed" ProgID="Equation.AxMath" ShapeID="_x0000_i1117" DrawAspect="Content" ObjectID="_1778075276" r:id="rId183"/>
              </w:object>
            </w:r>
          </w:p>
        </w:tc>
        <w:tc>
          <w:tcPr>
            <w:tcW w:w="2846" w:type="dxa"/>
          </w:tcPr>
          <w:p w14:paraId="63A94912" w14:textId="77777777" w:rsidR="00EE0D0D" w:rsidRDefault="00793A0E" w:rsidP="00B47A15">
            <w:r>
              <w:rPr>
                <w:rFonts w:hint="eastAsia"/>
              </w:rPr>
              <w:t>至少平方收敛</w:t>
            </w:r>
          </w:p>
          <w:p w14:paraId="35790B87" w14:textId="2E61AEF7" w:rsidR="000C1DF5" w:rsidRDefault="000C1DF5" w:rsidP="00B47A15">
            <w:r w:rsidRPr="000C1DF5">
              <w:rPr>
                <w:position w:val="-25"/>
              </w:rPr>
              <w:object w:dxaOrig="1768" w:dyaOrig="606" w14:anchorId="64B86138">
                <v:shape id="_x0000_i1118" type="#_x0000_t75" style="width:88.1pt;height:30.1pt" o:ole="">
                  <v:imagedata r:id="rId184" o:title=""/>
                </v:shape>
                <o:OLEObject Type="Embed" ProgID="Equation.AxMath" ShapeID="_x0000_i1118" DrawAspect="Content" ObjectID="_1778075277" r:id="rId185"/>
              </w:object>
            </w:r>
          </w:p>
        </w:tc>
      </w:tr>
      <w:tr w:rsidR="00EE0D0D" w14:paraId="17498C27" w14:textId="77777777" w:rsidTr="00DE4016">
        <w:tc>
          <w:tcPr>
            <w:tcW w:w="1242" w:type="dxa"/>
          </w:tcPr>
          <w:p w14:paraId="5B92C4F1" w14:textId="3A7C782A" w:rsidR="00EE0D0D" w:rsidRDefault="00EE0D0D" w:rsidP="00EE0D0D">
            <w:r>
              <w:rPr>
                <w:rFonts w:hint="eastAsia"/>
              </w:rPr>
              <w:t>收敛条件</w:t>
            </w:r>
          </w:p>
        </w:tc>
        <w:tc>
          <w:tcPr>
            <w:tcW w:w="3402" w:type="dxa"/>
          </w:tcPr>
          <w:p w14:paraId="289A4BC3" w14:textId="77777777" w:rsidR="00EE0D0D" w:rsidRDefault="00EE0D0D" w:rsidP="00B47A15"/>
        </w:tc>
        <w:tc>
          <w:tcPr>
            <w:tcW w:w="3498" w:type="dxa"/>
          </w:tcPr>
          <w:p w14:paraId="5B5DEBE8" w14:textId="77777777" w:rsidR="00EE0D0D" w:rsidRDefault="00EE0D0D" w:rsidP="00DE4016">
            <w:r w:rsidRPr="00830C8B">
              <w:rPr>
                <w:position w:val="-11"/>
              </w:rPr>
              <w:object w:dxaOrig="390" w:dyaOrig="329" w14:anchorId="767F03AC">
                <v:shape id="_x0000_i1119" type="#_x0000_t75" style="width:19.35pt;height:16.5pt" o:ole="">
                  <v:imagedata r:id="rId186" o:title=""/>
                </v:shape>
                <o:OLEObject Type="Embed" ProgID="Equation.AxMath" ShapeID="_x0000_i1119" DrawAspect="Content" ObjectID="_1778075278" r:id="rId187"/>
              </w:object>
            </w:r>
            <w:r>
              <w:rPr>
                <w:rFonts w:hint="eastAsia"/>
              </w:rPr>
              <w:t>全部落在</w:t>
            </w:r>
            <w:r w:rsidRPr="00830C8B">
              <w:rPr>
                <w:position w:val="-11"/>
              </w:rPr>
              <w:object w:dxaOrig="503" w:dyaOrig="327" w14:anchorId="01BCE5EF">
                <v:shape id="_x0000_i1120" type="#_x0000_t75" style="width:24.7pt;height:16.1pt" o:ole="">
                  <v:imagedata r:id="rId188" o:title=""/>
                </v:shape>
                <o:OLEObject Type="Embed" ProgID="Equation.AxMath" ShapeID="_x0000_i1120" DrawAspect="Content" ObjectID="_1778075279" r:id="rId189"/>
              </w:object>
            </w:r>
            <w:r>
              <w:rPr>
                <w:rFonts w:hint="eastAsia"/>
              </w:rPr>
              <w:t>内</w:t>
            </w:r>
          </w:p>
          <w:p w14:paraId="3D30073C" w14:textId="77777777" w:rsidR="00EE0D0D" w:rsidRDefault="00EE0D0D" w:rsidP="00DE4016">
            <w:r w:rsidRPr="00830C8B">
              <w:rPr>
                <w:position w:val="-10"/>
              </w:rPr>
              <w:object w:dxaOrig="1993" w:dyaOrig="316" w14:anchorId="46CDAC75">
                <v:shape id="_x0000_i1121" type="#_x0000_t75" style="width:99.2pt;height:15.75pt" o:ole="">
                  <v:imagedata r:id="rId190" o:title=""/>
                </v:shape>
                <o:OLEObject Type="Embed" ProgID="Equation.AxMath" ShapeID="_x0000_i1121" DrawAspect="Content" ObjectID="_1778075280" r:id="rId191"/>
              </w:object>
            </w:r>
          </w:p>
          <w:p w14:paraId="42593522" w14:textId="77777777" w:rsidR="00EE0D0D" w:rsidRDefault="00EE0D0D" w:rsidP="00EE0D0D"/>
        </w:tc>
        <w:tc>
          <w:tcPr>
            <w:tcW w:w="2846" w:type="dxa"/>
          </w:tcPr>
          <w:p w14:paraId="73582327" w14:textId="6FA98EBA" w:rsidR="00EE0D0D" w:rsidRDefault="00793A0E" w:rsidP="00B47A15">
            <w:r w:rsidRPr="00793A0E">
              <w:rPr>
                <w:position w:val="-10"/>
              </w:rPr>
              <w:object w:dxaOrig="2382" w:dyaOrig="315" w14:anchorId="0EEFA681">
                <v:shape id="_x0000_i1122" type="#_x0000_t75" style="width:119.3pt;height:15.75pt" o:ole="">
                  <v:imagedata r:id="rId192" o:title=""/>
                </v:shape>
                <o:OLEObject Type="Embed" ProgID="Equation.AxMath" ShapeID="_x0000_i1122" DrawAspect="Content" ObjectID="_1778075281" r:id="rId193"/>
              </w:object>
            </w:r>
          </w:p>
        </w:tc>
      </w:tr>
      <w:tr w:rsidR="0089308C" w14:paraId="6F05A26A" w14:textId="77777777" w:rsidTr="00DE4016">
        <w:tc>
          <w:tcPr>
            <w:tcW w:w="1242" w:type="dxa"/>
          </w:tcPr>
          <w:p w14:paraId="1F8C40AB" w14:textId="0BB25B51" w:rsidR="0089308C" w:rsidRDefault="0089308C" w:rsidP="00B47A15">
            <w:r>
              <w:rPr>
                <w:rFonts w:hint="eastAsia"/>
              </w:rPr>
              <w:t>不足</w:t>
            </w:r>
          </w:p>
        </w:tc>
        <w:tc>
          <w:tcPr>
            <w:tcW w:w="3402" w:type="dxa"/>
          </w:tcPr>
          <w:p w14:paraId="7CCF1DDA" w14:textId="77777777" w:rsidR="0089308C" w:rsidRDefault="0089308C" w:rsidP="00B47A15">
            <w:r>
              <w:rPr>
                <w:rFonts w:hint="eastAsia"/>
              </w:rPr>
              <w:t>只能求实函数的根，不能求复根和偶数重根；</w:t>
            </w:r>
          </w:p>
          <w:p w14:paraId="4B7B060B" w14:textId="77777777" w:rsidR="0089308C" w:rsidRDefault="0089308C" w:rsidP="00B47A15">
            <w:r>
              <w:rPr>
                <w:rFonts w:hint="eastAsia"/>
              </w:rPr>
              <w:t>收敛速度慢；</w:t>
            </w:r>
          </w:p>
          <w:p w14:paraId="6299AA13" w14:textId="30B93034" w:rsidR="0089308C" w:rsidRDefault="0089308C" w:rsidP="00B47A15">
            <w:r>
              <w:rPr>
                <w:rFonts w:hint="eastAsia"/>
              </w:rPr>
              <w:t>重根未必满足</w:t>
            </w:r>
            <w:r>
              <w:t>f(a)*f(b)&lt;0</w:t>
            </w:r>
            <w:r>
              <w:rPr>
                <w:rFonts w:hint="eastAsia"/>
              </w:rPr>
              <w:t>；</w:t>
            </w:r>
          </w:p>
        </w:tc>
        <w:tc>
          <w:tcPr>
            <w:tcW w:w="3498" w:type="dxa"/>
          </w:tcPr>
          <w:p w14:paraId="3C1E7F75" w14:textId="77777777" w:rsidR="0089308C" w:rsidRDefault="0089308C" w:rsidP="00B47A15"/>
        </w:tc>
        <w:tc>
          <w:tcPr>
            <w:tcW w:w="2846" w:type="dxa"/>
          </w:tcPr>
          <w:p w14:paraId="512C49D3" w14:textId="18A97BA8" w:rsidR="0089308C" w:rsidRDefault="00EE0D0D" w:rsidP="00B47A15">
            <w:r>
              <w:rPr>
                <w:rFonts w:hint="eastAsia"/>
              </w:rPr>
              <w:t>局部收敛</w:t>
            </w:r>
            <w:r w:rsidR="00DE4016">
              <w:rPr>
                <w:rFonts w:hint="eastAsia"/>
              </w:rPr>
              <w:t>性</w:t>
            </w:r>
            <w:r>
              <w:rPr>
                <w:rFonts w:hint="eastAsia"/>
              </w:rPr>
              <w:t>，对x0选取严格；</w:t>
            </w:r>
          </w:p>
          <w:p w14:paraId="790C7C33" w14:textId="2A54F0C4" w:rsidR="00793A0E" w:rsidRDefault="00793A0E" w:rsidP="00B47A15">
            <w:r w:rsidRPr="00793A0E">
              <w:rPr>
                <w:position w:val="-11"/>
              </w:rPr>
              <w:object w:dxaOrig="2630" w:dyaOrig="329" w14:anchorId="790DF62F">
                <v:shape id="_x0000_i1123" type="#_x0000_t75" style="width:131.45pt;height:16.5pt" o:ole="">
                  <v:imagedata r:id="rId194" o:title=""/>
                </v:shape>
                <o:OLEObject Type="Embed" ProgID="Equation.AxMath" ShapeID="_x0000_i1123" DrawAspect="Content" ObjectID="_1778075282" r:id="rId195"/>
              </w:object>
            </w:r>
          </w:p>
        </w:tc>
      </w:tr>
      <w:tr w:rsidR="0089308C" w14:paraId="6C8A0B03" w14:textId="77777777" w:rsidTr="00DE4016">
        <w:tc>
          <w:tcPr>
            <w:tcW w:w="1242" w:type="dxa"/>
          </w:tcPr>
          <w:p w14:paraId="4634C04E" w14:textId="77777777" w:rsidR="0089308C" w:rsidRDefault="0089308C" w:rsidP="00B47A15"/>
        </w:tc>
        <w:tc>
          <w:tcPr>
            <w:tcW w:w="3402" w:type="dxa"/>
          </w:tcPr>
          <w:p w14:paraId="70C25DA7" w14:textId="77777777" w:rsidR="0089308C" w:rsidRDefault="0089308C" w:rsidP="00B47A15"/>
        </w:tc>
        <w:tc>
          <w:tcPr>
            <w:tcW w:w="3498" w:type="dxa"/>
          </w:tcPr>
          <w:p w14:paraId="6B8FD064" w14:textId="77777777" w:rsidR="0089308C" w:rsidRDefault="0089308C" w:rsidP="00B47A15"/>
        </w:tc>
        <w:tc>
          <w:tcPr>
            <w:tcW w:w="2846" w:type="dxa"/>
          </w:tcPr>
          <w:p w14:paraId="073A8EEF" w14:textId="77777777" w:rsidR="0089308C" w:rsidRDefault="0089308C" w:rsidP="00B47A15"/>
        </w:tc>
      </w:tr>
    </w:tbl>
    <w:p w14:paraId="2E0D239E" w14:textId="77777777" w:rsidR="0089308C" w:rsidRDefault="0089308C" w:rsidP="00B47A15"/>
    <w:p w14:paraId="5947D5F4" w14:textId="77777777" w:rsidR="0089308C" w:rsidRDefault="0089308C" w:rsidP="00B47A15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47"/>
        <w:gridCol w:w="2747"/>
        <w:gridCol w:w="2747"/>
        <w:gridCol w:w="2747"/>
      </w:tblGrid>
      <w:tr w:rsidR="00793A0E" w14:paraId="4AE15AD8" w14:textId="77777777" w:rsidTr="00793A0E">
        <w:tc>
          <w:tcPr>
            <w:tcW w:w="2747" w:type="dxa"/>
          </w:tcPr>
          <w:p w14:paraId="10CF16D6" w14:textId="079C6512" w:rsidR="00793A0E" w:rsidRDefault="000C1DF5" w:rsidP="00793A0E">
            <w:r>
              <w:rPr>
                <w:rFonts w:hint="eastAsia"/>
              </w:rPr>
              <w:t>Newton迭代法的变形</w:t>
            </w:r>
          </w:p>
        </w:tc>
        <w:tc>
          <w:tcPr>
            <w:tcW w:w="2747" w:type="dxa"/>
          </w:tcPr>
          <w:p w14:paraId="73ABC8E9" w14:textId="1671CDF9" w:rsidR="00793A0E" w:rsidRDefault="00793A0E" w:rsidP="00793A0E">
            <w:r>
              <w:rPr>
                <w:rFonts w:hint="eastAsia"/>
              </w:rPr>
              <w:t>简化Newton迭代法</w:t>
            </w:r>
          </w:p>
        </w:tc>
        <w:tc>
          <w:tcPr>
            <w:tcW w:w="2747" w:type="dxa"/>
          </w:tcPr>
          <w:p w14:paraId="20478330" w14:textId="24A38B69" w:rsidR="00793A0E" w:rsidRDefault="00793A0E" w:rsidP="00793A0E">
            <w:r>
              <w:rPr>
                <w:rFonts w:hint="eastAsia"/>
              </w:rPr>
              <w:t>割线法</w:t>
            </w:r>
          </w:p>
        </w:tc>
        <w:tc>
          <w:tcPr>
            <w:tcW w:w="2747" w:type="dxa"/>
          </w:tcPr>
          <w:p w14:paraId="72809BAE" w14:textId="6AA54172" w:rsidR="00793A0E" w:rsidRDefault="00793A0E" w:rsidP="00793A0E">
            <w:r>
              <w:rPr>
                <w:rFonts w:hint="eastAsia"/>
              </w:rPr>
              <w:t>求重根的Newton迭代法</w:t>
            </w:r>
          </w:p>
        </w:tc>
      </w:tr>
      <w:tr w:rsidR="00793A0E" w14:paraId="7F3F3252" w14:textId="77777777" w:rsidTr="00793A0E">
        <w:tc>
          <w:tcPr>
            <w:tcW w:w="2747" w:type="dxa"/>
          </w:tcPr>
          <w:p w14:paraId="4266FB64" w14:textId="09295F48" w:rsidR="00793A0E" w:rsidRDefault="00793A0E" w:rsidP="00793A0E">
            <w:r>
              <w:rPr>
                <w:rFonts w:hint="eastAsia"/>
              </w:rPr>
              <w:t>一般形式</w:t>
            </w:r>
          </w:p>
        </w:tc>
        <w:tc>
          <w:tcPr>
            <w:tcW w:w="2747" w:type="dxa"/>
          </w:tcPr>
          <w:p w14:paraId="03C70CE4" w14:textId="6B5DF7B2" w:rsidR="00793A0E" w:rsidRDefault="00793A0E" w:rsidP="00793A0E">
            <w:r w:rsidRPr="00793A0E">
              <w:rPr>
                <w:position w:val="-23"/>
              </w:rPr>
              <w:object w:dxaOrig="1678" w:dyaOrig="591" w14:anchorId="5114CA3F">
                <v:shape id="_x0000_i1124" type="#_x0000_t75" style="width:83.8pt;height:29.35pt" o:ole="">
                  <v:imagedata r:id="rId196" o:title=""/>
                </v:shape>
                <o:OLEObject Type="Embed" ProgID="Equation.AxMath" ShapeID="_x0000_i1124" DrawAspect="Content" ObjectID="_1778075283" r:id="rId197"/>
              </w:object>
            </w:r>
          </w:p>
        </w:tc>
        <w:tc>
          <w:tcPr>
            <w:tcW w:w="2747" w:type="dxa"/>
          </w:tcPr>
          <w:p w14:paraId="02F3BA5C" w14:textId="77777777" w:rsidR="00793A0E" w:rsidRDefault="00793A0E" w:rsidP="00793A0E">
            <w:r w:rsidRPr="00EE0D0D">
              <w:rPr>
                <w:position w:val="-25"/>
              </w:rPr>
              <w:object w:dxaOrig="1731" w:dyaOrig="606" w14:anchorId="5AEAADA4">
                <v:shape id="_x0000_i1125" type="#_x0000_t75" style="width:86.35pt;height:30.1pt" o:ole="">
                  <v:imagedata r:id="rId198" o:title=""/>
                </v:shape>
                <o:OLEObject Type="Embed" ProgID="Equation.AxMath" ShapeID="_x0000_i1125" DrawAspect="Content" ObjectID="_1778075284" r:id="rId199"/>
              </w:object>
            </w:r>
          </w:p>
          <w:p w14:paraId="064626FA" w14:textId="28F846B8" w:rsidR="00793A0E" w:rsidRDefault="00793A0E" w:rsidP="00793A0E">
            <w:r w:rsidRPr="00793A0E">
              <w:rPr>
                <w:position w:val="-23"/>
              </w:rPr>
              <w:object w:dxaOrig="2295" w:dyaOrig="592" w14:anchorId="5B411F75">
                <v:shape id="_x0000_i1126" type="#_x0000_t75" style="width:115pt;height:29.35pt" o:ole="">
                  <v:imagedata r:id="rId200" o:title=""/>
                </v:shape>
                <o:OLEObject Type="Embed" ProgID="Equation.AxMath" ShapeID="_x0000_i1126" DrawAspect="Content" ObjectID="_1778075285" r:id="rId201"/>
              </w:object>
            </w:r>
          </w:p>
        </w:tc>
        <w:tc>
          <w:tcPr>
            <w:tcW w:w="2747" w:type="dxa"/>
          </w:tcPr>
          <w:p w14:paraId="4C51F560" w14:textId="7F1F4F76" w:rsidR="00793A0E" w:rsidRDefault="00793A0E" w:rsidP="00793A0E">
            <w:r w:rsidRPr="00EE0D0D">
              <w:rPr>
                <w:position w:val="-25"/>
              </w:rPr>
              <w:object w:dxaOrig="1923" w:dyaOrig="606" w14:anchorId="16D5E8BE">
                <v:shape id="_x0000_i1127" type="#_x0000_t75" style="width:96.35pt;height:30.1pt" o:ole="">
                  <v:imagedata r:id="rId202" o:title=""/>
                </v:shape>
                <o:OLEObject Type="Embed" ProgID="Equation.AxMath" ShapeID="_x0000_i1127" DrawAspect="Content" ObjectID="_1778075286" r:id="rId203"/>
              </w:object>
            </w:r>
          </w:p>
        </w:tc>
      </w:tr>
      <w:tr w:rsidR="00793A0E" w14:paraId="0F7D620D" w14:textId="77777777" w:rsidTr="00793A0E">
        <w:tc>
          <w:tcPr>
            <w:tcW w:w="2747" w:type="dxa"/>
          </w:tcPr>
          <w:p w14:paraId="367A7AD0" w14:textId="1338F0FA" w:rsidR="00793A0E" w:rsidRDefault="00793A0E" w:rsidP="00793A0E">
            <w:r>
              <w:rPr>
                <w:rFonts w:hint="eastAsia"/>
              </w:rPr>
              <w:t>运算步数</w:t>
            </w:r>
          </w:p>
        </w:tc>
        <w:tc>
          <w:tcPr>
            <w:tcW w:w="2747" w:type="dxa"/>
          </w:tcPr>
          <w:p w14:paraId="13C63D54" w14:textId="77777777" w:rsidR="00793A0E" w:rsidRDefault="00793A0E" w:rsidP="00793A0E"/>
        </w:tc>
        <w:tc>
          <w:tcPr>
            <w:tcW w:w="2747" w:type="dxa"/>
          </w:tcPr>
          <w:p w14:paraId="372B8919" w14:textId="77777777" w:rsidR="00793A0E" w:rsidRDefault="00793A0E" w:rsidP="00793A0E"/>
        </w:tc>
        <w:tc>
          <w:tcPr>
            <w:tcW w:w="2747" w:type="dxa"/>
          </w:tcPr>
          <w:p w14:paraId="1C3745CC" w14:textId="77777777" w:rsidR="00793A0E" w:rsidRDefault="00793A0E" w:rsidP="00793A0E"/>
        </w:tc>
      </w:tr>
      <w:tr w:rsidR="00793A0E" w14:paraId="75102280" w14:textId="77777777" w:rsidTr="00793A0E">
        <w:tc>
          <w:tcPr>
            <w:tcW w:w="2747" w:type="dxa"/>
          </w:tcPr>
          <w:p w14:paraId="58275660" w14:textId="0A81538E" w:rsidR="00793A0E" w:rsidRDefault="00793A0E" w:rsidP="00793A0E">
            <w:r>
              <w:rPr>
                <w:rFonts w:hint="eastAsia"/>
              </w:rPr>
              <w:t>条件</w:t>
            </w:r>
          </w:p>
        </w:tc>
        <w:tc>
          <w:tcPr>
            <w:tcW w:w="2747" w:type="dxa"/>
          </w:tcPr>
          <w:p w14:paraId="78298FEA" w14:textId="77777777" w:rsidR="00793A0E" w:rsidRDefault="00793A0E" w:rsidP="00793A0E"/>
        </w:tc>
        <w:tc>
          <w:tcPr>
            <w:tcW w:w="2747" w:type="dxa"/>
          </w:tcPr>
          <w:p w14:paraId="6D830B8D" w14:textId="77777777" w:rsidR="00793A0E" w:rsidRDefault="00793A0E" w:rsidP="00793A0E"/>
        </w:tc>
        <w:tc>
          <w:tcPr>
            <w:tcW w:w="2747" w:type="dxa"/>
          </w:tcPr>
          <w:p w14:paraId="575F10B0" w14:textId="77777777" w:rsidR="00793A0E" w:rsidRDefault="00793A0E" w:rsidP="00793A0E"/>
        </w:tc>
      </w:tr>
      <w:tr w:rsidR="00793A0E" w14:paraId="11CFDE6F" w14:textId="77777777" w:rsidTr="00793A0E">
        <w:tc>
          <w:tcPr>
            <w:tcW w:w="2747" w:type="dxa"/>
          </w:tcPr>
          <w:p w14:paraId="4D20D7DC" w14:textId="6E950FCE" w:rsidR="00793A0E" w:rsidRDefault="00793A0E" w:rsidP="00793A0E">
            <w:r>
              <w:rPr>
                <w:rFonts w:hint="eastAsia"/>
              </w:rPr>
              <w:t>收敛性分析</w:t>
            </w:r>
          </w:p>
        </w:tc>
        <w:tc>
          <w:tcPr>
            <w:tcW w:w="2747" w:type="dxa"/>
          </w:tcPr>
          <w:p w14:paraId="0005EBB7" w14:textId="77777777" w:rsidR="00793A0E" w:rsidRDefault="00793A0E" w:rsidP="00793A0E"/>
        </w:tc>
        <w:tc>
          <w:tcPr>
            <w:tcW w:w="2747" w:type="dxa"/>
          </w:tcPr>
          <w:p w14:paraId="7E308852" w14:textId="13D114DE" w:rsidR="00793A0E" w:rsidRDefault="000C1DF5" w:rsidP="00793A0E">
            <w:r>
              <w:rPr>
                <w:rFonts w:hint="eastAsia"/>
              </w:rPr>
              <w:t>按</w:t>
            </w:r>
            <w:r w:rsidRPr="000C1DF5">
              <w:rPr>
                <w:position w:val="-23"/>
              </w:rPr>
              <w:object w:dxaOrig="1173" w:dyaOrig="624" w14:anchorId="68B549DA">
                <v:shape id="_x0000_i1128" type="#_x0000_t75" style="width:58.4pt;height:31.15pt" o:ole="">
                  <v:imagedata r:id="rId204" o:title=""/>
                </v:shape>
                <o:OLEObject Type="Embed" ProgID="Equation.AxMath" ShapeID="_x0000_i1128" DrawAspect="Content" ObjectID="_1778075287" r:id="rId205"/>
              </w:object>
            </w:r>
            <w:r>
              <w:rPr>
                <w:rFonts w:hint="eastAsia"/>
              </w:rPr>
              <w:t>收敛</w:t>
            </w:r>
          </w:p>
        </w:tc>
        <w:tc>
          <w:tcPr>
            <w:tcW w:w="2747" w:type="dxa"/>
          </w:tcPr>
          <w:p w14:paraId="26EA9E83" w14:textId="77777777" w:rsidR="00793A0E" w:rsidRDefault="00793A0E" w:rsidP="00793A0E"/>
        </w:tc>
      </w:tr>
      <w:tr w:rsidR="00793A0E" w14:paraId="2ADCC700" w14:textId="77777777" w:rsidTr="00793A0E">
        <w:tc>
          <w:tcPr>
            <w:tcW w:w="2747" w:type="dxa"/>
          </w:tcPr>
          <w:p w14:paraId="5E7DB616" w14:textId="72CB2656" w:rsidR="00793A0E" w:rsidRDefault="00793A0E" w:rsidP="00793A0E">
            <w:r>
              <w:rPr>
                <w:rFonts w:hint="eastAsia"/>
              </w:rPr>
              <w:t>收敛条件</w:t>
            </w:r>
          </w:p>
        </w:tc>
        <w:tc>
          <w:tcPr>
            <w:tcW w:w="2747" w:type="dxa"/>
          </w:tcPr>
          <w:p w14:paraId="17BF4FBF" w14:textId="77777777" w:rsidR="00793A0E" w:rsidRDefault="00793A0E" w:rsidP="00793A0E"/>
        </w:tc>
        <w:tc>
          <w:tcPr>
            <w:tcW w:w="2747" w:type="dxa"/>
          </w:tcPr>
          <w:p w14:paraId="21631F7D" w14:textId="77777777" w:rsidR="00793A0E" w:rsidRDefault="00793A0E" w:rsidP="00793A0E"/>
        </w:tc>
        <w:tc>
          <w:tcPr>
            <w:tcW w:w="2747" w:type="dxa"/>
          </w:tcPr>
          <w:p w14:paraId="72BBD4BA" w14:textId="77777777" w:rsidR="00793A0E" w:rsidRDefault="00793A0E" w:rsidP="00793A0E"/>
        </w:tc>
      </w:tr>
      <w:tr w:rsidR="00793A0E" w14:paraId="5A4DBBE7" w14:textId="77777777" w:rsidTr="00793A0E">
        <w:tc>
          <w:tcPr>
            <w:tcW w:w="2747" w:type="dxa"/>
          </w:tcPr>
          <w:p w14:paraId="107938A0" w14:textId="1F09A126" w:rsidR="00793A0E" w:rsidRDefault="00793A0E" w:rsidP="00793A0E">
            <w:r>
              <w:rPr>
                <w:rFonts w:hint="eastAsia"/>
              </w:rPr>
              <w:t>性质 不足</w:t>
            </w:r>
          </w:p>
        </w:tc>
        <w:tc>
          <w:tcPr>
            <w:tcW w:w="2747" w:type="dxa"/>
          </w:tcPr>
          <w:p w14:paraId="0ACF892C" w14:textId="4195D7BE" w:rsidR="00793A0E" w:rsidRDefault="000C1DF5" w:rsidP="00793A0E">
            <w:r>
              <w:rPr>
                <w:rFonts w:hint="eastAsia"/>
              </w:rPr>
              <w:t>已</w:t>
            </w:r>
            <w:r w:rsidR="00793A0E">
              <w:rPr>
                <w:rFonts w:hint="eastAsia"/>
              </w:rPr>
              <w:t>不具备平方收敛性质，一般只是线性收敛;</w:t>
            </w:r>
          </w:p>
          <w:p w14:paraId="157E1304" w14:textId="381FF1A9" w:rsidR="00793A0E" w:rsidRDefault="00793A0E" w:rsidP="00793A0E">
            <w:r>
              <w:rPr>
                <w:rFonts w:hint="eastAsia"/>
              </w:rPr>
              <w:t>收敛比切线法慢，但对初值要求同样高</w:t>
            </w:r>
          </w:p>
        </w:tc>
        <w:tc>
          <w:tcPr>
            <w:tcW w:w="2747" w:type="dxa"/>
          </w:tcPr>
          <w:p w14:paraId="20AC3F78" w14:textId="73E059D5" w:rsidR="00793A0E" w:rsidRDefault="00793A0E" w:rsidP="00793A0E">
            <w:r>
              <w:rPr>
                <w:rFonts w:hint="eastAsia"/>
              </w:rPr>
              <w:t>需要两个初值x</w:t>
            </w:r>
            <w:r>
              <w:t>0,x1</w:t>
            </w:r>
          </w:p>
        </w:tc>
        <w:tc>
          <w:tcPr>
            <w:tcW w:w="2747" w:type="dxa"/>
          </w:tcPr>
          <w:p w14:paraId="2A285736" w14:textId="77777777" w:rsidR="00793A0E" w:rsidRDefault="00793A0E" w:rsidP="00793A0E">
            <w:r>
              <w:rPr>
                <w:rFonts w:hint="eastAsia"/>
              </w:rPr>
              <w:t>重数m往往未知</w:t>
            </w:r>
          </w:p>
          <w:p w14:paraId="0B0BAF38" w14:textId="6FFDBEE4" w:rsidR="00793A0E" w:rsidRDefault="00793A0E" w:rsidP="00793A0E">
            <w:r>
              <w:rPr>
                <w:rFonts w:hint="eastAsia"/>
              </w:rPr>
              <w:t>平方收敛</w:t>
            </w:r>
            <w:r w:rsidR="000C1DF5">
              <w:rPr>
                <w:rFonts w:hint="eastAsia"/>
              </w:rPr>
              <w:t>性质</w:t>
            </w:r>
          </w:p>
        </w:tc>
      </w:tr>
    </w:tbl>
    <w:p w14:paraId="616E6843" w14:textId="74D5BE18" w:rsidR="00830C8B" w:rsidRDefault="00830C8B" w:rsidP="00793A0E"/>
    <w:p w14:paraId="754F1460" w14:textId="492235B4" w:rsidR="00830C8B" w:rsidRDefault="00830C8B" w:rsidP="005E6EBD">
      <w:pPr>
        <w:ind w:firstLine="420"/>
      </w:pPr>
      <w:r>
        <w:rPr>
          <w:rFonts w:hint="eastAsia"/>
        </w:rPr>
        <w:t>定理</w:t>
      </w:r>
      <w:r w:rsidR="00DE4016">
        <w:rPr>
          <w:rFonts w:hint="eastAsia"/>
        </w:rPr>
        <w:t>1</w:t>
      </w:r>
    </w:p>
    <w:p w14:paraId="463E164D" w14:textId="77777777" w:rsidR="00830C8B" w:rsidRDefault="00830C8B" w:rsidP="005E6EBD">
      <w:pPr>
        <w:ind w:firstLine="420"/>
      </w:pPr>
      <w:r w:rsidRPr="005E6EBD">
        <w:rPr>
          <w:position w:val="-11"/>
        </w:rPr>
        <w:object w:dxaOrig="473" w:dyaOrig="327" w14:anchorId="5DEC866F">
          <v:shape id="_x0000_i1129" type="#_x0000_t75" style="width:23.65pt;height:16.1pt" o:ole="">
            <v:imagedata r:id="rId182" o:title=""/>
          </v:shape>
          <o:OLEObject Type="Embed" ProgID="Equation.AxMath" ShapeID="_x0000_i1129" DrawAspect="Content" ObjectID="_1778075288" r:id="rId206"/>
        </w:object>
      </w:r>
      <w:r>
        <w:rPr>
          <w:rFonts w:hint="eastAsia"/>
        </w:rPr>
        <w:t>在</w:t>
      </w:r>
      <w:r w:rsidRPr="00830C8B">
        <w:rPr>
          <w:position w:val="-11"/>
        </w:rPr>
        <w:object w:dxaOrig="503" w:dyaOrig="327" w14:anchorId="12A70F8E">
          <v:shape id="_x0000_i1130" type="#_x0000_t75" style="width:24.7pt;height:16.1pt" o:ole="">
            <v:imagedata r:id="rId188" o:title=""/>
          </v:shape>
          <o:OLEObject Type="Embed" ProgID="Equation.AxMath" ShapeID="_x0000_i1130" DrawAspect="Content" ObjectID="_1778075289" r:id="rId207"/>
        </w:object>
      </w:r>
      <w:r>
        <w:rPr>
          <w:rFonts w:hint="eastAsia"/>
        </w:rPr>
        <w:t>可导，满足</w:t>
      </w:r>
    </w:p>
    <w:p w14:paraId="31CE072D" w14:textId="47F612DA" w:rsidR="00830C8B" w:rsidRDefault="00830C8B" w:rsidP="005E6EBD">
      <w:pPr>
        <w:ind w:firstLine="420"/>
      </w:pPr>
      <w:r>
        <w:rPr>
          <w:rFonts w:hint="eastAsia"/>
        </w:rPr>
        <w:t>（1）</w:t>
      </w:r>
      <w:r w:rsidRPr="00830C8B">
        <w:rPr>
          <w:position w:val="-11"/>
        </w:rPr>
        <w:object w:dxaOrig="2020" w:dyaOrig="327" w14:anchorId="1A4FBD54">
          <v:shape id="_x0000_i1131" type="#_x0000_t75" style="width:101pt;height:16.1pt" o:ole="">
            <v:imagedata r:id="rId208" o:title=""/>
          </v:shape>
          <o:OLEObject Type="Embed" ProgID="Equation.AxMath" ShapeID="_x0000_i1131" DrawAspect="Content" ObjectID="_1778075290" r:id="rId209"/>
        </w:object>
      </w:r>
    </w:p>
    <w:p w14:paraId="51EB317D" w14:textId="008632A3" w:rsidR="00830C8B" w:rsidRDefault="00830C8B" w:rsidP="005E6EBD">
      <w:pPr>
        <w:ind w:firstLine="420"/>
      </w:pPr>
      <w:r>
        <w:rPr>
          <w:rFonts w:hint="eastAsia"/>
        </w:rPr>
        <w:t>（2）存在</w:t>
      </w:r>
      <w:r w:rsidRPr="00830C8B">
        <w:rPr>
          <w:position w:val="-10"/>
        </w:rPr>
        <w:object w:dxaOrig="898" w:dyaOrig="314" w14:anchorId="76C28E20">
          <v:shape id="_x0000_i1132" type="#_x0000_t75" style="width:45.15pt;height:15.75pt" o:ole="">
            <v:imagedata r:id="rId210" o:title=""/>
          </v:shape>
          <o:OLEObject Type="Embed" ProgID="Equation.AxMath" ShapeID="_x0000_i1132" DrawAspect="Content" ObjectID="_1778075291" r:id="rId211"/>
        </w:object>
      </w:r>
      <w:r>
        <w:rPr>
          <w:rFonts w:hint="eastAsia"/>
        </w:rPr>
        <w:t>，对任意</w:t>
      </w:r>
      <w:r w:rsidRPr="00830C8B">
        <w:rPr>
          <w:position w:val="-11"/>
        </w:rPr>
        <w:object w:dxaOrig="810" w:dyaOrig="327" w14:anchorId="3EE320B1">
          <v:shape id="_x0000_i1133" type="#_x0000_t75" style="width:40.1pt;height:16.1pt" o:ole="">
            <v:imagedata r:id="rId212" o:title=""/>
          </v:shape>
          <o:OLEObject Type="Embed" ProgID="Equation.AxMath" ShapeID="_x0000_i1133" DrawAspect="Content" ObjectID="_1778075292" r:id="rId213"/>
        </w:object>
      </w:r>
      <w:r>
        <w:rPr>
          <w:rFonts w:hint="eastAsia"/>
        </w:rPr>
        <w:t>有</w:t>
      </w:r>
      <w:r w:rsidR="00556926" w:rsidRPr="00830C8B">
        <w:rPr>
          <w:position w:val="-11"/>
        </w:rPr>
        <w:object w:dxaOrig="4071" w:dyaOrig="327" w14:anchorId="38FA5616">
          <v:shape id="_x0000_i1134" type="#_x0000_t75" style="width:203.45pt;height:16.1pt" o:ole="">
            <v:imagedata r:id="rId214" o:title=""/>
          </v:shape>
          <o:OLEObject Type="Embed" ProgID="Equation.AxMath" ShapeID="_x0000_i1134" DrawAspect="Content" ObjectID="_1778075293" r:id="rId215"/>
        </w:object>
      </w:r>
    </w:p>
    <w:p w14:paraId="7B0D1F55" w14:textId="267485B7" w:rsidR="00830C8B" w:rsidRDefault="00830C8B" w:rsidP="005E6EBD">
      <w:pPr>
        <w:ind w:firstLine="420"/>
      </w:pPr>
      <w:r>
        <w:rPr>
          <w:rFonts w:hint="eastAsia"/>
        </w:rPr>
        <w:t>则</w:t>
      </w:r>
      <w:r w:rsidRPr="005E6EBD">
        <w:rPr>
          <w:position w:val="-11"/>
        </w:rPr>
        <w:object w:dxaOrig="844" w:dyaOrig="327" w14:anchorId="3D8EA1BB">
          <v:shape id="_x0000_i1135" type="#_x0000_t75" style="width:41.9pt;height:16.1pt" o:ole="">
            <v:imagedata r:id="rId166" o:title=""/>
          </v:shape>
          <o:OLEObject Type="Embed" ProgID="Equation.AxMath" ShapeID="_x0000_i1135" DrawAspect="Content" ObjectID="_1778075294" r:id="rId216"/>
        </w:object>
      </w:r>
      <w:r>
        <w:rPr>
          <w:rFonts w:hint="eastAsia"/>
        </w:rPr>
        <w:t>在</w:t>
      </w:r>
      <w:r w:rsidRPr="00830C8B">
        <w:rPr>
          <w:position w:val="-11"/>
        </w:rPr>
        <w:object w:dxaOrig="503" w:dyaOrig="327" w14:anchorId="5ABDEB30">
          <v:shape id="_x0000_i1136" type="#_x0000_t75" style="width:24.7pt;height:16.1pt" o:ole="">
            <v:imagedata r:id="rId188" o:title=""/>
          </v:shape>
          <o:OLEObject Type="Embed" ProgID="Equation.AxMath" ShapeID="_x0000_i1136" DrawAspect="Content" ObjectID="_1778075295" r:id="rId217"/>
        </w:object>
      </w:r>
      <w:r>
        <w:rPr>
          <w:rFonts w:hint="eastAsia"/>
        </w:rPr>
        <w:t>有唯一解</w:t>
      </w:r>
      <w:r w:rsidRPr="00830C8B">
        <w:rPr>
          <w:position w:val="-10"/>
        </w:rPr>
        <w:object w:dxaOrig="186" w:dyaOrig="314" w14:anchorId="22A49397">
          <v:shape id="_x0000_i1137" type="#_x0000_t75" style="width:9.3pt;height:15.75pt" o:ole="">
            <v:imagedata r:id="rId218" o:title=""/>
          </v:shape>
          <o:OLEObject Type="Embed" ProgID="Equation.AxMath" ShapeID="_x0000_i1137" DrawAspect="Content" ObjectID="_1778075296" r:id="rId219"/>
        </w:object>
      </w:r>
      <w:r w:rsidR="00EE0D0D">
        <w:rPr>
          <w:rFonts w:hint="eastAsia"/>
        </w:rPr>
        <w:t>且迭代序列</w:t>
      </w:r>
      <w:r w:rsidR="00EE0D0D" w:rsidRPr="00EE0D0D">
        <w:rPr>
          <w:position w:val="-11"/>
        </w:rPr>
        <w:object w:dxaOrig="850" w:dyaOrig="329" w14:anchorId="5249809F">
          <v:shape id="_x0000_i1138" type="#_x0000_t75" style="width:42.65pt;height:16.5pt" o:ole="">
            <v:imagedata r:id="rId220" o:title=""/>
          </v:shape>
          <o:OLEObject Type="Embed" ProgID="Equation.AxMath" ShapeID="_x0000_i1138" DrawAspect="Content" ObjectID="_1778075297" r:id="rId221"/>
        </w:object>
      </w:r>
    </w:p>
    <w:p w14:paraId="580036C9" w14:textId="430E32EB" w:rsidR="00556926" w:rsidRDefault="00556926" w:rsidP="005E6EBD">
      <w:pPr>
        <w:ind w:firstLine="420"/>
      </w:pPr>
      <w:r>
        <w:rPr>
          <w:rFonts w:hint="eastAsia"/>
        </w:rPr>
        <w:t>误差估计</w:t>
      </w:r>
    </w:p>
    <w:p w14:paraId="4300DFFB" w14:textId="5B2B0DBA" w:rsidR="00EE0D0D" w:rsidRDefault="00DE4016" w:rsidP="00EE0D0D">
      <w:pPr>
        <w:ind w:firstLine="420"/>
      </w:pPr>
      <w:r w:rsidRPr="00556926">
        <w:rPr>
          <w:position w:val="-23"/>
        </w:rPr>
        <w:object w:dxaOrig="4484" w:dyaOrig="577" w14:anchorId="7F56B632">
          <v:shape id="_x0000_i1139" type="#_x0000_t75" style="width:223.9pt;height:28.65pt" o:ole="">
            <v:imagedata r:id="rId222" o:title=""/>
          </v:shape>
          <o:OLEObject Type="Embed" ProgID="Equation.AxMath" ShapeID="_x0000_i1139" DrawAspect="Content" ObjectID="_1778075298" r:id="rId223"/>
        </w:object>
      </w:r>
      <w:r w:rsidR="00EE0D0D">
        <w:rPr>
          <w:rFonts w:hint="eastAsia"/>
        </w:rPr>
        <w:t>，</w:t>
      </w:r>
      <w:r w:rsidR="00EE0D0D" w:rsidRPr="00EE0D0D">
        <w:rPr>
          <w:rFonts w:hint="eastAsia"/>
          <w:b/>
          <w:bCs/>
        </w:rPr>
        <w:t>(</w:t>
      </w:r>
      <w:r w:rsidR="00EE0D0D">
        <w:rPr>
          <w:rFonts w:hint="eastAsia"/>
        </w:rPr>
        <w:t>迭代终止条件</w:t>
      </w:r>
      <w:r w:rsidR="00EE0D0D" w:rsidRPr="00556926">
        <w:rPr>
          <w:position w:val="-10"/>
        </w:rPr>
        <w:object w:dxaOrig="1129" w:dyaOrig="315" w14:anchorId="25C2F36A">
          <v:shape id="_x0000_i1140" type="#_x0000_t75" style="width:56.25pt;height:15.75pt" o:ole="">
            <v:imagedata r:id="rId224" o:title=""/>
          </v:shape>
          <o:OLEObject Type="Embed" ProgID="Equation.AxMath" ShapeID="_x0000_i1140" DrawAspect="Content" ObjectID="_1778075299" r:id="rId225"/>
        </w:object>
      </w:r>
      <w:r w:rsidR="00EE0D0D" w:rsidRPr="00EE0D0D">
        <w:rPr>
          <w:b/>
          <w:bCs/>
        </w:rPr>
        <w:t>)</w:t>
      </w:r>
    </w:p>
    <w:p w14:paraId="0EC6E548" w14:textId="139D7C0C" w:rsidR="00556926" w:rsidRDefault="00556926" w:rsidP="00EE0D0D">
      <w:pPr>
        <w:ind w:firstLine="420"/>
      </w:pPr>
    </w:p>
    <w:p w14:paraId="54CF1765" w14:textId="77777777" w:rsidR="00556926" w:rsidRDefault="00556926" w:rsidP="005E6EBD">
      <w:pPr>
        <w:ind w:firstLine="420"/>
      </w:pPr>
    </w:p>
    <w:p w14:paraId="41D450B9" w14:textId="77777777" w:rsidR="00556926" w:rsidRDefault="00556926" w:rsidP="005E6EBD">
      <w:pPr>
        <w:ind w:firstLine="420"/>
      </w:pPr>
    </w:p>
    <w:p w14:paraId="1B194F49" w14:textId="73B6B235" w:rsidR="00556926" w:rsidRDefault="00556926" w:rsidP="005E6EBD">
      <w:pPr>
        <w:ind w:firstLine="420"/>
      </w:pPr>
      <w:r>
        <w:rPr>
          <w:rFonts w:hint="eastAsia"/>
        </w:rPr>
        <w:t>收敛阶</w:t>
      </w:r>
    </w:p>
    <w:p w14:paraId="13F4B05D" w14:textId="6C56DD0C" w:rsidR="00556926" w:rsidRDefault="00EE0D0D" w:rsidP="005E6EBD">
      <w:pPr>
        <w:ind w:firstLine="420"/>
      </w:pPr>
      <w:r w:rsidRPr="00556926">
        <w:rPr>
          <w:position w:val="-24"/>
        </w:rPr>
        <w:object w:dxaOrig="1657" w:dyaOrig="534" w14:anchorId="1C3F7B48">
          <v:shape id="_x0000_i1141" type="#_x0000_t75" style="width:82.75pt;height:26.5pt" o:ole="">
            <v:imagedata r:id="rId226" o:title=""/>
          </v:shape>
          <o:OLEObject Type="Embed" ProgID="Equation.AxMath" ShapeID="_x0000_i1141" DrawAspect="Content" ObjectID="_1778075300" r:id="rId227"/>
        </w:object>
      </w:r>
      <w:r>
        <w:rPr>
          <w:rFonts w:hint="eastAsia"/>
        </w:rPr>
        <w:t>，</w:t>
      </w:r>
      <w:r w:rsidRPr="00EE0D0D">
        <w:rPr>
          <w:position w:val="-10"/>
        </w:rPr>
        <w:object w:dxaOrig="2190" w:dyaOrig="316" w14:anchorId="64688947">
          <v:shape id="_x0000_i1142" type="#_x0000_t75" style="width:109.6pt;height:15.75pt" o:ole="">
            <v:imagedata r:id="rId228" o:title=""/>
          </v:shape>
          <o:OLEObject Type="Embed" ProgID="Equation.AxMath" ShapeID="_x0000_i1142" DrawAspect="Content" ObjectID="_1778075301" r:id="rId229"/>
        </w:object>
      </w:r>
    </w:p>
    <w:p w14:paraId="08FBA83B" w14:textId="4990F841" w:rsidR="00DA0A7B" w:rsidRDefault="00EE0D0D" w:rsidP="005E6EBD">
      <w:pPr>
        <w:ind w:firstLine="420"/>
      </w:pPr>
      <w:r>
        <w:rPr>
          <w:rFonts w:hint="eastAsia"/>
        </w:rPr>
        <w:t>C</w:t>
      </w:r>
      <w:r>
        <w:t>!=0,p</w:t>
      </w:r>
      <w:r>
        <w:rPr>
          <w:rFonts w:hint="eastAsia"/>
        </w:rPr>
        <w:t>阶收敛</w:t>
      </w:r>
    </w:p>
    <w:p w14:paraId="2142BFD0" w14:textId="585B55C3" w:rsidR="00EE0D0D" w:rsidRDefault="00EE0D0D" w:rsidP="005E6EBD">
      <w:pPr>
        <w:ind w:firstLine="420"/>
      </w:pPr>
      <w:r>
        <w:rPr>
          <w:rFonts w:hint="eastAsia"/>
        </w:rPr>
        <w:t>C</w:t>
      </w:r>
      <w:r>
        <w:t>=0</w:t>
      </w:r>
      <w:r>
        <w:rPr>
          <w:rFonts w:hint="eastAsia"/>
        </w:rPr>
        <w:t>，收敛阶</w:t>
      </w:r>
      <w:r w:rsidRPr="00EE0D0D">
        <w:rPr>
          <w:position w:val="-10"/>
        </w:rPr>
        <w:object w:dxaOrig="747" w:dyaOrig="314" w14:anchorId="4C19352A">
          <v:shape id="_x0000_i1143" type="#_x0000_t75" style="width:37.6pt;height:15.75pt" o:ole="">
            <v:imagedata r:id="rId230" o:title=""/>
          </v:shape>
          <o:OLEObject Type="Embed" ProgID="Equation.AxMath" ShapeID="_x0000_i1143" DrawAspect="Content" ObjectID="_1778075302" r:id="rId231"/>
        </w:object>
      </w:r>
    </w:p>
    <w:p w14:paraId="1C6B4F9F" w14:textId="60D326FB" w:rsidR="00DE4016" w:rsidRDefault="00DE4016" w:rsidP="00DE4016">
      <w:pPr>
        <w:ind w:firstLine="420"/>
      </w:pPr>
      <w:r>
        <w:rPr>
          <w:rFonts w:hint="eastAsia"/>
        </w:rPr>
        <w:t>定理</w:t>
      </w:r>
      <w:r>
        <w:t>2</w:t>
      </w:r>
    </w:p>
    <w:p w14:paraId="40EE9A4B" w14:textId="50657DCC" w:rsidR="00DE4016" w:rsidRDefault="00DE4016" w:rsidP="00DE4016">
      <w:pPr>
        <w:ind w:firstLine="420"/>
      </w:pPr>
      <w:r>
        <w:rPr>
          <w:rFonts w:hint="eastAsia"/>
        </w:rPr>
        <w:t>设</w:t>
      </w:r>
      <w:r w:rsidRPr="00DE4016">
        <w:rPr>
          <w:position w:val="-11"/>
        </w:rPr>
        <w:object w:dxaOrig="886" w:dyaOrig="327" w14:anchorId="5E065743">
          <v:shape id="_x0000_i1144" type="#_x0000_t75" style="width:44.05pt;height:16.1pt" o:ole="">
            <v:imagedata r:id="rId232" o:title=""/>
          </v:shape>
          <o:OLEObject Type="Embed" ProgID="Equation.AxMath" ShapeID="_x0000_i1144" DrawAspect="Content" ObjectID="_1778075303" r:id="rId233"/>
        </w:object>
      </w:r>
      <w:r>
        <w:rPr>
          <w:rFonts w:hint="eastAsia"/>
        </w:rPr>
        <w:t>，在领域内充分光滑，满足</w:t>
      </w:r>
      <w:r w:rsidRPr="00DE4016">
        <w:rPr>
          <w:position w:val="-11"/>
        </w:rPr>
        <w:object w:dxaOrig="3989" w:dyaOrig="328" w14:anchorId="37E764AD">
          <v:shape id="_x0000_i1145" type="#_x0000_t75" style="width:199.15pt;height:16.1pt" o:ole="">
            <v:imagedata r:id="rId234" o:title=""/>
          </v:shape>
          <o:OLEObject Type="Embed" ProgID="Equation.AxMath" ShapeID="_x0000_i1145" DrawAspect="Content" ObjectID="_1778075304" r:id="rId235"/>
        </w:object>
      </w:r>
      <w:r>
        <w:rPr>
          <w:rFonts w:hint="eastAsia"/>
        </w:rPr>
        <w:t>，则x0充分接近</w:t>
      </w:r>
      <w:r w:rsidRPr="00DE4016">
        <w:rPr>
          <w:position w:val="-10"/>
        </w:rPr>
        <w:object w:dxaOrig="186" w:dyaOrig="314" w14:anchorId="64531B13">
          <v:shape id="_x0000_i1146" type="#_x0000_t75" style="width:9.3pt;height:15.75pt" o:ole="">
            <v:imagedata r:id="rId218" o:title=""/>
          </v:shape>
          <o:OLEObject Type="Embed" ProgID="Equation.AxMath" ShapeID="_x0000_i1146" DrawAspect="Content" ObjectID="_1778075305" r:id="rId236"/>
        </w:object>
      </w:r>
      <w:r>
        <w:rPr>
          <w:rFonts w:hint="eastAsia"/>
        </w:rPr>
        <w:t>时p阶收敛，且</w:t>
      </w:r>
      <w:r w:rsidRPr="00556926">
        <w:rPr>
          <w:position w:val="-24"/>
        </w:rPr>
        <w:object w:dxaOrig="2425" w:dyaOrig="585" w14:anchorId="5DD9921E">
          <v:shape id="_x0000_i1147" type="#_x0000_t75" style="width:120.7pt;height:29pt" o:ole="">
            <v:imagedata r:id="rId237" o:title=""/>
          </v:shape>
          <o:OLEObject Type="Embed" ProgID="Equation.AxMath" ShapeID="_x0000_i1147" DrawAspect="Content" ObjectID="_1778075306" r:id="rId238"/>
        </w:object>
      </w:r>
    </w:p>
    <w:p w14:paraId="162E2786" w14:textId="77777777" w:rsidR="00DE4016" w:rsidRDefault="00DE4016" w:rsidP="005E6EBD">
      <w:pPr>
        <w:ind w:firstLine="420"/>
      </w:pPr>
    </w:p>
    <w:p w14:paraId="19379EB9" w14:textId="1E6E44D8" w:rsidR="00DE4016" w:rsidRDefault="000C1DF5" w:rsidP="005E6EBD">
      <w:pPr>
        <w:ind w:firstLine="420"/>
      </w:pPr>
      <w:r>
        <w:rPr>
          <w:rFonts w:hint="eastAsia"/>
        </w:rPr>
        <w:t>定理3</w:t>
      </w:r>
    </w:p>
    <w:p w14:paraId="47949E41" w14:textId="7A048955" w:rsidR="000C1DF5" w:rsidRDefault="000C1DF5" w:rsidP="000C1DF5">
      <w:pPr>
        <w:ind w:firstLine="420"/>
      </w:pPr>
      <w:r>
        <w:rPr>
          <w:rFonts w:hint="eastAsia"/>
        </w:rPr>
        <w:t>设</w:t>
      </w:r>
      <w:r w:rsidRPr="000C1DF5">
        <w:rPr>
          <w:position w:val="-11"/>
        </w:rPr>
        <w:object w:dxaOrig="453" w:dyaOrig="327" w14:anchorId="658DE947">
          <v:shape id="_x0000_i1148" type="#_x0000_t75" style="width:22.55pt;height:16.1pt" o:ole="">
            <v:imagedata r:id="rId239" o:title=""/>
          </v:shape>
          <o:OLEObject Type="Embed" ProgID="Equation.AxMath" ShapeID="_x0000_i1148" DrawAspect="Content" ObjectID="_1778075307" r:id="rId240"/>
        </w:object>
      </w:r>
      <w:r>
        <w:rPr>
          <w:rFonts w:hint="eastAsia"/>
        </w:rPr>
        <w:t>在领域有二</w:t>
      </w:r>
      <w:proofErr w:type="gramStart"/>
      <w:r>
        <w:rPr>
          <w:rFonts w:hint="eastAsia"/>
        </w:rPr>
        <w:t>阶连续</w:t>
      </w:r>
      <w:proofErr w:type="gramEnd"/>
      <w:r>
        <w:rPr>
          <w:rFonts w:hint="eastAsia"/>
        </w:rPr>
        <w:t>导数，</w:t>
      </w:r>
      <w:r w:rsidRPr="000C1DF5">
        <w:rPr>
          <w:position w:val="-11"/>
        </w:rPr>
        <w:object w:dxaOrig="893" w:dyaOrig="327" w14:anchorId="36599AB3">
          <v:shape id="_x0000_i1149" type="#_x0000_t75" style="width:44.8pt;height:16.1pt" o:ole="">
            <v:imagedata r:id="rId241" o:title=""/>
          </v:shape>
          <o:OLEObject Type="Embed" ProgID="Equation.AxMath" ShapeID="_x0000_i1149" DrawAspect="Content" ObjectID="_1778075308" r:id="rId242"/>
        </w:object>
      </w:r>
      <w:r>
        <w:rPr>
          <w:rFonts w:hint="eastAsia"/>
        </w:rPr>
        <w:t>，则x0充分接近</w:t>
      </w:r>
      <w:r w:rsidRPr="00DE4016">
        <w:rPr>
          <w:position w:val="-10"/>
        </w:rPr>
        <w:object w:dxaOrig="186" w:dyaOrig="314" w14:anchorId="168B7F6B">
          <v:shape id="_x0000_i1150" type="#_x0000_t75" style="width:9.3pt;height:15.75pt" o:ole="">
            <v:imagedata r:id="rId218" o:title=""/>
          </v:shape>
          <o:OLEObject Type="Embed" ProgID="Equation.AxMath" ShapeID="_x0000_i1150" DrawAspect="Content" ObjectID="_1778075309" r:id="rId243"/>
        </w:object>
      </w:r>
      <w:r>
        <w:rPr>
          <w:rFonts w:hint="eastAsia"/>
        </w:rPr>
        <w:t>时，收敛，且</w:t>
      </w:r>
      <w:r w:rsidRPr="00556926">
        <w:rPr>
          <w:position w:val="-24"/>
        </w:rPr>
        <w:object w:dxaOrig="2068" w:dyaOrig="601" w14:anchorId="180BB06D">
          <v:shape id="_x0000_i1151" type="#_x0000_t75" style="width:103.15pt;height:30.1pt" o:ole="">
            <v:imagedata r:id="rId244" o:title=""/>
          </v:shape>
          <o:OLEObject Type="Embed" ProgID="Equation.AxMath" ShapeID="_x0000_i1151" DrawAspect="Content" ObjectID="_1778075310" r:id="rId245"/>
        </w:object>
      </w:r>
    </w:p>
    <w:p w14:paraId="3931DE19" w14:textId="3BA66885" w:rsidR="00DE4016" w:rsidRDefault="000C1DF5" w:rsidP="005E6EBD">
      <w:pPr>
        <w:ind w:firstLine="420"/>
      </w:pPr>
      <w:r w:rsidRPr="000C1DF5">
        <w:rPr>
          <w:position w:val="-73"/>
        </w:rPr>
        <w:object w:dxaOrig="4959" w:dyaOrig="1594" w14:anchorId="1E786313">
          <v:shape id="_x0000_i1152" type="#_x0000_t75" style="width:247.9pt;height:79.5pt" o:ole="">
            <v:imagedata r:id="rId246" o:title=""/>
          </v:shape>
          <o:OLEObject Type="Embed" ProgID="Equation.AxMath" ShapeID="_x0000_i1152" DrawAspect="Content" ObjectID="_1778075311" r:id="rId247"/>
        </w:object>
      </w:r>
    </w:p>
    <w:p w14:paraId="69488738" w14:textId="77777777" w:rsidR="000C1DF5" w:rsidRDefault="000C1DF5" w:rsidP="005E6EBD">
      <w:pPr>
        <w:ind w:firstLine="420"/>
      </w:pPr>
    </w:p>
    <w:p w14:paraId="6C4DF932" w14:textId="6792FB44" w:rsidR="00DE4016" w:rsidRDefault="00DE4016" w:rsidP="005E6EBD">
      <w:pPr>
        <w:ind w:firstLine="420"/>
      </w:pPr>
      <w:r>
        <w:rPr>
          <w:rFonts w:hint="eastAsia"/>
        </w:rPr>
        <w:t>局部收敛性</w:t>
      </w:r>
    </w:p>
    <w:p w14:paraId="7DCB6073" w14:textId="4D6CDABE" w:rsidR="00DE4016" w:rsidRDefault="00DE4016" w:rsidP="005E6EBD">
      <w:pPr>
        <w:ind w:firstLine="420"/>
      </w:pPr>
      <w:r>
        <w:rPr>
          <w:rFonts w:hint="eastAsia"/>
        </w:rPr>
        <w:t>不严格准则</w:t>
      </w:r>
    </w:p>
    <w:p w14:paraId="66D77A33" w14:textId="38191F5B" w:rsidR="00DE4016" w:rsidRDefault="00DE4016" w:rsidP="005E6EBD">
      <w:pPr>
        <w:ind w:firstLine="420"/>
      </w:pPr>
      <w:r>
        <w:rPr>
          <w:rFonts w:hint="eastAsia"/>
        </w:rPr>
        <w:t>局部收敛性</w:t>
      </w:r>
    </w:p>
    <w:p w14:paraId="3E946023" w14:textId="7EF1F82B" w:rsidR="00DE4016" w:rsidRDefault="00DE4016" w:rsidP="005E6EBD">
      <w:pPr>
        <w:ind w:firstLine="420"/>
      </w:pPr>
      <w:r>
        <w:rPr>
          <w:rFonts w:hint="eastAsia"/>
        </w:rPr>
        <w:t>Aitken加速</w:t>
      </w:r>
    </w:p>
    <w:p w14:paraId="784C9663" w14:textId="77777777" w:rsidR="007E05A4" w:rsidRDefault="007E05A4" w:rsidP="005E6EBD">
      <w:pPr>
        <w:ind w:firstLine="420"/>
      </w:pPr>
    </w:p>
    <w:p w14:paraId="7E77CB81" w14:textId="77777777" w:rsidR="007E05A4" w:rsidRDefault="007E05A4" w:rsidP="005E6EBD">
      <w:pPr>
        <w:ind w:firstLine="420"/>
      </w:pPr>
    </w:p>
    <w:p w14:paraId="7217DBFD" w14:textId="77777777" w:rsidR="007E05A4" w:rsidRDefault="007E05A4" w:rsidP="005E6EBD">
      <w:pPr>
        <w:ind w:firstLine="420"/>
      </w:pPr>
    </w:p>
    <w:p w14:paraId="2162C31C" w14:textId="64E3CE8E" w:rsidR="007E05A4" w:rsidRDefault="007E05A4">
      <w:pPr>
        <w:widowControl/>
        <w:jc w:val="left"/>
      </w:pPr>
      <w:r>
        <w:br w:type="page"/>
      </w:r>
    </w:p>
    <w:p w14:paraId="1277FF12" w14:textId="4F659263" w:rsidR="007E05A4" w:rsidRDefault="007E05A4" w:rsidP="007E05A4">
      <w:pPr>
        <w:ind w:firstLine="420"/>
        <w:jc w:val="center"/>
        <w:rPr>
          <w:b/>
          <w:bCs/>
        </w:rPr>
      </w:pPr>
      <w:r w:rsidRPr="007E05A4">
        <w:rPr>
          <w:rFonts w:hint="eastAsia"/>
          <w:b/>
          <w:bCs/>
        </w:rPr>
        <w:lastRenderedPageBreak/>
        <w:t>第六章 函数插值与逼近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11"/>
        <w:gridCol w:w="2296"/>
        <w:gridCol w:w="2261"/>
        <w:gridCol w:w="2265"/>
        <w:gridCol w:w="2055"/>
      </w:tblGrid>
      <w:tr w:rsidR="007E05A4" w14:paraId="31873326" w14:textId="628591E7" w:rsidTr="007E05A4">
        <w:tc>
          <w:tcPr>
            <w:tcW w:w="2111" w:type="dxa"/>
          </w:tcPr>
          <w:p w14:paraId="3CAEC679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96" w:type="dxa"/>
          </w:tcPr>
          <w:p w14:paraId="1800EC32" w14:textId="6B090D33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agrange</w:t>
            </w:r>
            <w:r>
              <w:rPr>
                <w:rFonts w:hint="eastAsia"/>
                <w:b/>
                <w:bCs/>
              </w:rPr>
              <w:t>插值多项式</w:t>
            </w:r>
          </w:p>
        </w:tc>
        <w:tc>
          <w:tcPr>
            <w:tcW w:w="2261" w:type="dxa"/>
          </w:tcPr>
          <w:p w14:paraId="767204A4" w14:textId="353093C3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Newton</w:t>
            </w:r>
          </w:p>
        </w:tc>
        <w:tc>
          <w:tcPr>
            <w:tcW w:w="2265" w:type="dxa"/>
          </w:tcPr>
          <w:p w14:paraId="0F28F68D" w14:textId="0EEA3F3E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Hermite</w:t>
            </w:r>
          </w:p>
        </w:tc>
        <w:tc>
          <w:tcPr>
            <w:tcW w:w="2055" w:type="dxa"/>
          </w:tcPr>
          <w:p w14:paraId="393B2EE0" w14:textId="77777777" w:rsidR="007E05A4" w:rsidRDefault="007E05A4" w:rsidP="007E05A4">
            <w:pPr>
              <w:rPr>
                <w:b/>
                <w:bCs/>
              </w:rPr>
            </w:pPr>
          </w:p>
        </w:tc>
      </w:tr>
      <w:tr w:rsidR="007E05A4" w14:paraId="1BD6A9E7" w14:textId="2E8206B1" w:rsidTr="007E05A4">
        <w:tc>
          <w:tcPr>
            <w:tcW w:w="2111" w:type="dxa"/>
          </w:tcPr>
          <w:p w14:paraId="2AC20DED" w14:textId="677F20A4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基函数</w:t>
            </w:r>
          </w:p>
        </w:tc>
        <w:tc>
          <w:tcPr>
            <w:tcW w:w="2296" w:type="dxa"/>
          </w:tcPr>
          <w:p w14:paraId="719CFDC2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1" w:type="dxa"/>
          </w:tcPr>
          <w:p w14:paraId="2EBFF250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5" w:type="dxa"/>
          </w:tcPr>
          <w:p w14:paraId="14BFC434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14:paraId="4D477A6F" w14:textId="77777777" w:rsidR="007E05A4" w:rsidRDefault="007E05A4" w:rsidP="007E05A4">
            <w:pPr>
              <w:rPr>
                <w:b/>
                <w:bCs/>
              </w:rPr>
            </w:pPr>
          </w:p>
        </w:tc>
      </w:tr>
      <w:tr w:rsidR="007E05A4" w14:paraId="72DF7578" w14:textId="4A30CEC3" w:rsidTr="007E05A4">
        <w:tc>
          <w:tcPr>
            <w:tcW w:w="2111" w:type="dxa"/>
          </w:tcPr>
          <w:p w14:paraId="1540C070" w14:textId="25C323D3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插值余项</w:t>
            </w:r>
          </w:p>
        </w:tc>
        <w:tc>
          <w:tcPr>
            <w:tcW w:w="2296" w:type="dxa"/>
          </w:tcPr>
          <w:p w14:paraId="70234108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1" w:type="dxa"/>
          </w:tcPr>
          <w:p w14:paraId="1382C087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5" w:type="dxa"/>
          </w:tcPr>
          <w:p w14:paraId="1A20AED2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14:paraId="4D78F1E5" w14:textId="77777777" w:rsidR="007E05A4" w:rsidRDefault="007E05A4" w:rsidP="007E05A4">
            <w:pPr>
              <w:rPr>
                <w:b/>
                <w:bCs/>
              </w:rPr>
            </w:pPr>
          </w:p>
        </w:tc>
      </w:tr>
      <w:tr w:rsidR="007E05A4" w14:paraId="60FABE58" w14:textId="33E4BCFA" w:rsidTr="007E05A4">
        <w:tc>
          <w:tcPr>
            <w:tcW w:w="2111" w:type="dxa"/>
          </w:tcPr>
          <w:p w14:paraId="01AA6BDE" w14:textId="55CEFE98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一般形式</w:t>
            </w:r>
          </w:p>
        </w:tc>
        <w:tc>
          <w:tcPr>
            <w:tcW w:w="2296" w:type="dxa"/>
          </w:tcPr>
          <w:p w14:paraId="01F8CD17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1" w:type="dxa"/>
          </w:tcPr>
          <w:p w14:paraId="40E089A1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5" w:type="dxa"/>
          </w:tcPr>
          <w:p w14:paraId="010CBEA7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14:paraId="6932940A" w14:textId="77777777" w:rsidR="007E05A4" w:rsidRDefault="007E05A4" w:rsidP="007E05A4">
            <w:pPr>
              <w:rPr>
                <w:b/>
                <w:bCs/>
              </w:rPr>
            </w:pPr>
          </w:p>
        </w:tc>
      </w:tr>
      <w:tr w:rsidR="007E05A4" w14:paraId="6ADFE1A5" w14:textId="54663FF0" w:rsidTr="007E05A4">
        <w:tc>
          <w:tcPr>
            <w:tcW w:w="2111" w:type="dxa"/>
          </w:tcPr>
          <w:p w14:paraId="4F805369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96" w:type="dxa"/>
          </w:tcPr>
          <w:p w14:paraId="090CD09E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1" w:type="dxa"/>
          </w:tcPr>
          <w:p w14:paraId="4BABFF56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5" w:type="dxa"/>
          </w:tcPr>
          <w:p w14:paraId="570B3250" w14:textId="77777777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承袭法</w:t>
            </w:r>
          </w:p>
          <w:p w14:paraId="206F5A17" w14:textId="43B724FF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基函数法</w:t>
            </w:r>
          </w:p>
        </w:tc>
        <w:tc>
          <w:tcPr>
            <w:tcW w:w="2055" w:type="dxa"/>
          </w:tcPr>
          <w:p w14:paraId="71AFC123" w14:textId="77777777" w:rsidR="007E05A4" w:rsidRDefault="007E05A4" w:rsidP="007E05A4">
            <w:pPr>
              <w:rPr>
                <w:b/>
                <w:bCs/>
              </w:rPr>
            </w:pPr>
          </w:p>
        </w:tc>
      </w:tr>
      <w:tr w:rsidR="007E05A4" w14:paraId="77C6AC86" w14:textId="7E914B94" w:rsidTr="007E05A4">
        <w:tc>
          <w:tcPr>
            <w:tcW w:w="2111" w:type="dxa"/>
          </w:tcPr>
          <w:p w14:paraId="0E652039" w14:textId="6A7F13E3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特点</w:t>
            </w:r>
          </w:p>
        </w:tc>
        <w:tc>
          <w:tcPr>
            <w:tcW w:w="2296" w:type="dxa"/>
          </w:tcPr>
          <w:p w14:paraId="5891D903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1" w:type="dxa"/>
          </w:tcPr>
          <w:p w14:paraId="6E3F2BAB" w14:textId="77777777" w:rsidR="007E05A4" w:rsidRDefault="007E05A4" w:rsidP="007E05A4">
            <w:pPr>
              <w:rPr>
                <w:b/>
                <w:bCs/>
              </w:rPr>
            </w:pPr>
          </w:p>
        </w:tc>
        <w:tc>
          <w:tcPr>
            <w:tcW w:w="2265" w:type="dxa"/>
          </w:tcPr>
          <w:p w14:paraId="087B2853" w14:textId="2FCE3671" w:rsidR="007E05A4" w:rsidRDefault="007E05A4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带有导数插值条件</w:t>
            </w:r>
          </w:p>
        </w:tc>
        <w:tc>
          <w:tcPr>
            <w:tcW w:w="2055" w:type="dxa"/>
          </w:tcPr>
          <w:p w14:paraId="270D7450" w14:textId="77777777" w:rsidR="007E05A4" w:rsidRDefault="007E05A4" w:rsidP="007E05A4">
            <w:pPr>
              <w:rPr>
                <w:b/>
                <w:bCs/>
              </w:rPr>
            </w:pPr>
          </w:p>
        </w:tc>
      </w:tr>
    </w:tbl>
    <w:p w14:paraId="70285326" w14:textId="77777777" w:rsidR="007E05A4" w:rsidRDefault="007E05A4" w:rsidP="007E05A4">
      <w:pPr>
        <w:ind w:firstLine="420"/>
        <w:rPr>
          <w:b/>
          <w:bCs/>
        </w:rPr>
      </w:pPr>
    </w:p>
    <w:p w14:paraId="1ECDD392" w14:textId="77777777" w:rsidR="007E05A4" w:rsidRDefault="007E05A4" w:rsidP="007E05A4">
      <w:pPr>
        <w:ind w:firstLine="420"/>
        <w:rPr>
          <w:b/>
          <w:bCs/>
        </w:rPr>
      </w:pPr>
    </w:p>
    <w:p w14:paraId="2D5162DD" w14:textId="77777777" w:rsidR="007E05A4" w:rsidRDefault="007E05A4" w:rsidP="007E05A4">
      <w:pPr>
        <w:ind w:firstLine="420"/>
        <w:rPr>
          <w:b/>
          <w:bCs/>
        </w:rPr>
      </w:pPr>
    </w:p>
    <w:p w14:paraId="13A70064" w14:textId="77777777" w:rsidR="007E05A4" w:rsidRDefault="007E05A4" w:rsidP="007E05A4">
      <w:pPr>
        <w:ind w:firstLine="420"/>
        <w:rPr>
          <w:b/>
          <w:bCs/>
        </w:rPr>
      </w:pPr>
    </w:p>
    <w:p w14:paraId="48564EE3" w14:textId="321D453D" w:rsidR="007E05A4" w:rsidRDefault="007E05A4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7EC85C19" w14:textId="77777777" w:rsidR="00A02B0C" w:rsidRDefault="007E05A4" w:rsidP="00A02B0C">
      <w:pPr>
        <w:ind w:firstLine="420"/>
        <w:jc w:val="center"/>
        <w:rPr>
          <w:b/>
          <w:bCs/>
        </w:rPr>
      </w:pPr>
      <w:r>
        <w:rPr>
          <w:rFonts w:hint="eastAsia"/>
          <w:b/>
          <w:bCs/>
        </w:rPr>
        <w:lastRenderedPageBreak/>
        <w:t>第七章 数值积分与数值微分</w:t>
      </w:r>
    </w:p>
    <w:p w14:paraId="6ED6D6AE" w14:textId="77777777" w:rsidR="00A02B0C" w:rsidRDefault="00A02B0C" w:rsidP="00A02B0C">
      <w:pPr>
        <w:ind w:firstLine="420"/>
        <w:jc w:val="center"/>
        <w:rPr>
          <w:b/>
          <w:bCs/>
        </w:rPr>
      </w:pPr>
    </w:p>
    <w:p w14:paraId="70295710" w14:textId="27FB1E6D" w:rsidR="00A02B0C" w:rsidRPr="00A02B0C" w:rsidRDefault="007E05A4" w:rsidP="00A02B0C">
      <w:pPr>
        <w:rPr>
          <w:b/>
          <w:bCs/>
        </w:rPr>
      </w:pPr>
      <w:proofErr w:type="gramStart"/>
      <w:r w:rsidRPr="007E05A4">
        <w:rPr>
          <w:rFonts w:hint="eastAsia"/>
          <w:b/>
          <w:bCs/>
        </w:rPr>
        <w:t>牛顿-</w:t>
      </w:r>
      <w:proofErr w:type="gramEnd"/>
      <w:r w:rsidRPr="007E05A4">
        <w:rPr>
          <w:rFonts w:hint="eastAsia"/>
          <w:b/>
          <w:bCs/>
        </w:rPr>
        <w:t>莱布尼茨公式</w:t>
      </w:r>
      <w:r w:rsidR="00A02B0C">
        <w:rPr>
          <w:rFonts w:ascii="Cambria Math" w:hAnsi="Cambria Math" w:hint="eastAsia"/>
          <w:i/>
          <w:iCs/>
          <w:color w:val="004080"/>
          <w:kern w:val="24"/>
        </w:rPr>
        <w:t>：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hint="eastAsia"/>
              </w:rPr>
              <m:t>若</m:t>
            </m:r>
            <m:r>
              <m:rPr>
                <m:sty m:val="bi"/>
              </m:rPr>
              <w:rPr>
                <w:rFonts w:ascii="Cambria Math" w:hAnsi="Cambria Math"/>
              </w:rPr>
              <m:t>F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</w:rPr>
          <m:t> ,</m:t>
        </m:r>
        <m:r>
          <m:rPr>
            <m:sty m:val="bi"/>
          </m:rPr>
          <w:rPr>
            <w:rFonts w:ascii="Cambria Math" w:hAnsi="Cambria Math" w:hint="eastAsia"/>
          </w:rPr>
          <m:t>则</m:t>
        </m:r>
        <m:nary>
          <m:nary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sup>
          <m:e>
            <m:r>
              <m:rPr>
                <m:sty m:val="bi"/>
              </m:rP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/>
              </w:rPr>
              <m:t>d​x</m:t>
            </m:r>
          </m:e>
        </m:nary>
        <m:r>
          <m:rPr>
            <m:sty m:val="bi"/>
          </m:rP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</m:d>
        <m:r>
          <m:rPr>
            <m:sty m:val="bi"/>
          </m:rPr>
          <w:rPr>
            <w:rFonts w:ascii="Cambria Math" w:hAnsi="Cambria Math"/>
          </w:rPr>
          <m:t>-F</m:t>
        </m:r>
        <m:d>
          <m:d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</m:d>
      </m:oMath>
    </w:p>
    <w:p w14:paraId="5DAB5D98" w14:textId="57D3A644" w:rsidR="007E05A4" w:rsidRPr="00A02B0C" w:rsidRDefault="00000000" w:rsidP="00A02B0C">
      <w:pPr>
        <w:ind w:firstLine="420"/>
        <w:rPr>
          <w:b/>
          <w:bCs/>
        </w:rPr>
      </w:pPr>
      <m:oMathPara>
        <m:oMath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</w:rPr>
                <m:t>f(x)d</m:t>
              </m:r>
            </m:e>
          </m:nary>
          <m:r>
            <m:rPr>
              <m:sty m:val="bi"/>
            </m:rPr>
            <w:rPr>
              <w:rFonts w:ascii="Cambria Math" w:hAnsi="Cambria Math"/>
            </w:rPr>
            <m:t>​x=</m:t>
          </m:r>
          <m:nary>
            <m:naryPr>
              <m:chr m:val="∑"/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i=0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​k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f(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e>
          </m:nary>
          <m:r>
            <m:rPr>
              <m:sty m:val="bi"/>
            </m:rPr>
            <w:rPr>
              <w:rFonts w:ascii="Cambria Math" w:hAnsi="Cambria Math"/>
            </w:rPr>
            <m:t>+R[f]</m:t>
          </m:r>
        </m:oMath>
      </m:oMathPara>
    </w:p>
    <w:p w14:paraId="5445357D" w14:textId="537193D0" w:rsidR="007E05A4" w:rsidRDefault="007E05A4" w:rsidP="00A02B0C">
      <w:pPr>
        <w:rPr>
          <w:b/>
          <w:bCs/>
        </w:rPr>
      </w:pPr>
      <w:r>
        <w:rPr>
          <w:rFonts w:hint="eastAsia"/>
          <w:b/>
          <w:bCs/>
        </w:rPr>
        <w:t>微分中值定理</w:t>
      </w:r>
    </w:p>
    <w:p w14:paraId="631F34C0" w14:textId="4E53179C" w:rsidR="00092EF5" w:rsidRDefault="00092EF5" w:rsidP="00A02B0C">
      <w:pPr>
        <w:rPr>
          <w:b/>
          <w:bCs/>
        </w:rPr>
      </w:pPr>
      <w:r w:rsidRPr="00092EF5">
        <w:rPr>
          <w:rFonts w:hint="eastAsia"/>
          <w:b/>
          <w:bCs/>
        </w:rPr>
        <w:t>积分第一中值定理</w:t>
      </w:r>
    </w:p>
    <w:p w14:paraId="635F623F" w14:textId="77777777" w:rsidR="00A02B0C" w:rsidRDefault="00A02B0C" w:rsidP="007E05A4">
      <w:pPr>
        <w:ind w:firstLine="420"/>
        <w:rPr>
          <w:b/>
          <w:bCs/>
        </w:rPr>
      </w:pPr>
    </w:p>
    <w:p w14:paraId="71383767" w14:textId="77777777" w:rsidR="00D30BD9" w:rsidRDefault="00D30BD9" w:rsidP="00D30BD9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梯形公式</w:t>
      </w:r>
      <m:oMath>
        <m:nary>
          <m:nary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sup>
          <m:e>
            <m:r>
              <m:rPr>
                <m:sty m:val="bi"/>
              </m:rPr>
              <w:rPr>
                <w:rFonts w:ascii="Cambria Math" w:hAnsi="Cambria Math"/>
              </w:rPr>
              <m:t>f(x)dx≈</m:t>
            </m:r>
            <m:f>
              <m:fPr>
                <m:ctrlPr>
                  <w:rPr>
                    <w:rFonts w:ascii="Cambria Math" w:hAnsi="Cambria Math"/>
                    <w:b/>
                    <w:bCs/>
                    <w:i/>
                    <w:iCs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</w:rPr>
                  <m:t>b-a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</w:rPr>
              <m:t>[f(a)+f(b)]</m:t>
            </m:r>
          </m:e>
        </m:nary>
      </m:oMath>
    </w:p>
    <w:p w14:paraId="78B083A8" w14:textId="26B7B8C5" w:rsidR="00D30BD9" w:rsidRDefault="00D30BD9" w:rsidP="00D30BD9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左矩形公式</w:t>
      </w:r>
    </w:p>
    <w:p w14:paraId="4B2648F9" w14:textId="339866E7" w:rsidR="00D30BD9" w:rsidRDefault="00D30BD9" w:rsidP="00D30BD9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右矩形公式</w:t>
      </w:r>
    </w:p>
    <w:p w14:paraId="59C353FF" w14:textId="66D9C34D" w:rsidR="00D30BD9" w:rsidRPr="00D30BD9" w:rsidRDefault="00D30BD9" w:rsidP="00D30BD9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中矩形公式</w:t>
      </w:r>
    </w:p>
    <w:p w14:paraId="004F76F9" w14:textId="64050C69" w:rsidR="00D53263" w:rsidRPr="00D53263" w:rsidRDefault="00000000" w:rsidP="007E05A4">
      <w:pPr>
        <w:ind w:firstLine="420"/>
        <w:rPr>
          <w:b/>
          <w:bCs/>
          <w:iCs/>
        </w:rPr>
      </w:pPr>
      <m:oMathPara>
        <m:oMath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dx≈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b-a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</m:d>
            </m:e>
          </m:nary>
        </m:oMath>
      </m:oMathPara>
    </w:p>
    <w:p w14:paraId="2D8E4AE9" w14:textId="1A782BF6" w:rsidR="00D53263" w:rsidRPr="00D53263" w:rsidRDefault="00000000" w:rsidP="007E05A4">
      <w:pPr>
        <w:ind w:firstLine="420"/>
        <w:rPr>
          <w:b/>
          <w:bCs/>
          <w:iCs/>
        </w:rPr>
      </w:pPr>
      <m:oMathPara>
        <m:oMath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dx≈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b-a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b</m:t>
                  </m:r>
                </m:e>
              </m:d>
            </m:e>
          </m:nary>
        </m:oMath>
      </m:oMathPara>
    </w:p>
    <w:p w14:paraId="76194FBF" w14:textId="577C68AC" w:rsidR="00D53263" w:rsidRPr="00D53263" w:rsidRDefault="00000000" w:rsidP="007E05A4">
      <w:pPr>
        <w:ind w:firstLine="420"/>
        <w:rPr>
          <w:b/>
          <w:bCs/>
        </w:rPr>
      </w:pPr>
      <m:oMathPara>
        <m:oMath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</w:rPr>
                <m:t>f(x)dx≈(b-a)f(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a+b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e>
          </m:nary>
        </m:oMath>
      </m:oMathPara>
    </w:p>
    <w:p w14:paraId="29EBA0EE" w14:textId="77777777" w:rsidR="00D53263" w:rsidRDefault="00D53263" w:rsidP="007E05A4">
      <w:pPr>
        <w:ind w:firstLine="420"/>
        <w:rPr>
          <w:b/>
          <w:bCs/>
        </w:rPr>
      </w:pPr>
    </w:p>
    <w:p w14:paraId="732DC9A5" w14:textId="77777777" w:rsidR="00D53263" w:rsidRDefault="00D53263" w:rsidP="00D53263">
      <w:pPr>
        <w:rPr>
          <w:b/>
          <w:bCs/>
        </w:rPr>
      </w:pPr>
    </w:p>
    <w:p w14:paraId="55F8C9FD" w14:textId="60B3F794" w:rsidR="00A02B0C" w:rsidRDefault="00A02B0C" w:rsidP="00D53263">
      <w:pPr>
        <w:rPr>
          <w:b/>
          <w:bCs/>
        </w:rPr>
      </w:pPr>
      <w:r>
        <w:rPr>
          <w:b/>
          <w:bCs/>
        </w:rPr>
        <w:t>M</w:t>
      </w:r>
      <w:r>
        <w:rPr>
          <w:rFonts w:hint="eastAsia"/>
          <w:b/>
          <w:bCs/>
        </w:rPr>
        <w:t>次代数精度</w:t>
      </w:r>
    </w:p>
    <w:p w14:paraId="7237E066" w14:textId="6935F8CA" w:rsidR="00A02B0C" w:rsidRPr="00A02B0C" w:rsidRDefault="00000000" w:rsidP="007E05A4">
      <w:pPr>
        <w:ind w:firstLine="420"/>
        <w:rPr>
          <w:b/>
          <w:bCs/>
          <w:iCs/>
        </w:rPr>
      </w:pPr>
      <m:oMathPara>
        <m:oMath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​j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d</m:t>
              </m:r>
            </m:e>
          </m:nary>
          <m:r>
            <m:rPr>
              <m:sty m:val="bi"/>
            </m:rPr>
            <w:rPr>
              <w:rFonts w:ascii="Cambria Math" w:hAnsi="Cambria Math"/>
            </w:rPr>
            <m:t>​x=</m:t>
          </m:r>
          <m:nary>
            <m:naryPr>
              <m:chr m:val="∑"/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k=0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​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</m:t>
                  </m:r>
                </m:sup>
              </m:sSubSup>
            </m:e>
          </m:nary>
          <m:r>
            <m:rPr>
              <m:sty m:val="bi"/>
            </m:rPr>
            <w:rPr>
              <w:rFonts w:ascii="Cambria Math" w:hAnsi="Cambria Math"/>
            </w:rPr>
            <m:t> , </m:t>
          </m:r>
        </m:oMath>
      </m:oMathPara>
    </w:p>
    <w:p w14:paraId="3F3EC500" w14:textId="66186FB5" w:rsidR="00A02B0C" w:rsidRPr="00A02B0C" w:rsidRDefault="00000000" w:rsidP="007E05A4">
      <w:pPr>
        <w:ind w:firstLine="420"/>
        <w:rPr>
          <w:b/>
          <w:bCs/>
        </w:rPr>
      </w:pPr>
      <m:oMathPara>
        <m:oMath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​m+1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d</m:t>
              </m:r>
            </m:e>
          </m:nary>
          <m:r>
            <m:rPr>
              <m:sty m:val="bi"/>
            </m:rPr>
            <w:rPr>
              <w:rFonts w:ascii="Cambria Math" w:hAnsi="Cambria Math"/>
            </w:rPr>
            <m:t>​x≠</m:t>
          </m:r>
          <m:nary>
            <m:naryPr>
              <m:chr m:val="∑"/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k=0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​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m+1</m:t>
                  </m:r>
                </m:sup>
              </m:sSubSup>
            </m:e>
          </m:nary>
        </m:oMath>
      </m:oMathPara>
    </w:p>
    <w:p w14:paraId="2B9A44A7" w14:textId="77777777" w:rsidR="00A02B0C" w:rsidRDefault="00A02B0C" w:rsidP="007E05A4">
      <w:pPr>
        <w:ind w:firstLine="420"/>
        <w:rPr>
          <w:b/>
          <w:bCs/>
        </w:rPr>
      </w:pPr>
    </w:p>
    <w:p w14:paraId="2343AB20" w14:textId="77777777" w:rsidR="00835EB7" w:rsidRDefault="00835EB7" w:rsidP="00835EB7">
      <w:pPr>
        <w:ind w:firstLine="420"/>
        <w:rPr>
          <w:b/>
          <w:bCs/>
        </w:rPr>
      </w:pPr>
      <w:r w:rsidRPr="00835EB7">
        <w:rPr>
          <w:rFonts w:hint="eastAsia"/>
          <w:b/>
          <w:bCs/>
        </w:rPr>
        <w:t>求积公式的代数精度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6"/>
        <w:gridCol w:w="3780"/>
        <w:gridCol w:w="2884"/>
        <w:gridCol w:w="1615"/>
        <w:gridCol w:w="1743"/>
      </w:tblGrid>
      <w:tr w:rsidR="00092EF5" w14:paraId="32756EA9" w14:textId="77777777" w:rsidTr="00092EF5">
        <w:tc>
          <w:tcPr>
            <w:tcW w:w="966" w:type="dxa"/>
          </w:tcPr>
          <w:p w14:paraId="3AADCF9D" w14:textId="77777777" w:rsidR="00092EF5" w:rsidRPr="00835EB7" w:rsidRDefault="00092EF5" w:rsidP="00A02B0C">
            <w:pPr>
              <w:ind w:firstLine="420"/>
              <w:rPr>
                <w:b/>
                <w:bCs/>
              </w:rPr>
            </w:pPr>
          </w:p>
        </w:tc>
        <w:tc>
          <w:tcPr>
            <w:tcW w:w="3780" w:type="dxa"/>
          </w:tcPr>
          <w:p w14:paraId="06F475C6" w14:textId="10D0F0AD" w:rsidR="00092EF5" w:rsidRPr="00835EB7" w:rsidRDefault="00092EF5" w:rsidP="00A02B0C">
            <w:pPr>
              <w:ind w:firstLine="420"/>
              <w:rPr>
                <w:b/>
                <w:bCs/>
              </w:rPr>
            </w:pPr>
            <w:r w:rsidRPr="00835EB7">
              <w:rPr>
                <w:rFonts w:hint="eastAsia"/>
                <w:b/>
                <w:bCs/>
              </w:rPr>
              <w:t>插值型求积公式</w:t>
            </w:r>
          </w:p>
          <w:p w14:paraId="2CA4D334" w14:textId="77777777" w:rsidR="00092EF5" w:rsidRDefault="00092EF5" w:rsidP="00835EB7">
            <w:pPr>
              <w:rPr>
                <w:b/>
                <w:bCs/>
              </w:rPr>
            </w:pPr>
          </w:p>
        </w:tc>
        <w:tc>
          <w:tcPr>
            <w:tcW w:w="4499" w:type="dxa"/>
            <w:gridSpan w:val="2"/>
          </w:tcPr>
          <w:p w14:paraId="2C36D659" w14:textId="641DB658" w:rsidR="00092EF5" w:rsidRDefault="00092EF5" w:rsidP="00835EB7">
            <w:pPr>
              <w:rPr>
                <w:b/>
                <w:bCs/>
              </w:rPr>
            </w:pPr>
            <w:r w:rsidRPr="00A02B0C">
              <w:rPr>
                <w:b/>
                <w:bCs/>
              </w:rPr>
              <w:t>Newton-Cotes</w:t>
            </w:r>
            <w:r w:rsidRPr="00A02B0C">
              <w:rPr>
                <w:rFonts w:hint="eastAsia"/>
                <w:b/>
                <w:bCs/>
              </w:rPr>
              <w:t>公式</w:t>
            </w:r>
          </w:p>
        </w:tc>
        <w:tc>
          <w:tcPr>
            <w:tcW w:w="1743" w:type="dxa"/>
          </w:tcPr>
          <w:p w14:paraId="4EC9E57B" w14:textId="77777777" w:rsidR="00092EF5" w:rsidRDefault="00092EF5" w:rsidP="00835EB7">
            <w:pPr>
              <w:rPr>
                <w:b/>
                <w:bCs/>
              </w:rPr>
            </w:pPr>
          </w:p>
        </w:tc>
      </w:tr>
      <w:tr w:rsidR="00092EF5" w14:paraId="76840FA0" w14:textId="77777777" w:rsidTr="00877A2D">
        <w:tc>
          <w:tcPr>
            <w:tcW w:w="966" w:type="dxa"/>
          </w:tcPr>
          <w:p w14:paraId="306A771F" w14:textId="77777777" w:rsidR="00092EF5" w:rsidRPr="00A02B0C" w:rsidRDefault="00092EF5" w:rsidP="00835EB7">
            <w:pPr>
              <w:rPr>
                <w:rFonts w:ascii="等线" w:eastAsia="等线" w:hAnsi="等线" w:cs="Times New Roman"/>
                <w:b/>
                <w:bCs/>
                <w:iCs/>
              </w:rPr>
            </w:pPr>
          </w:p>
        </w:tc>
        <w:tc>
          <w:tcPr>
            <w:tcW w:w="3780" w:type="dxa"/>
          </w:tcPr>
          <w:p w14:paraId="234CEAA5" w14:textId="77777777" w:rsidR="00092EF5" w:rsidRPr="00A02B0C" w:rsidRDefault="00000000" w:rsidP="00835EB7">
            <w:pPr>
              <w:rPr>
                <w:rFonts w:ascii="等线" w:eastAsia="等线" w:hAnsi="等线" w:cs="Times New Roman"/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k=0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f​</m:t>
                    </m:r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 </m:t>
                </m:r>
              </m:oMath>
            </m:oMathPara>
          </w:p>
          <w:p w14:paraId="5E230E1A" w14:textId="4058A208" w:rsidR="00092EF5" w:rsidRPr="00A02B0C" w:rsidRDefault="00000000" w:rsidP="00835EB7">
            <w:pPr>
              <w:rPr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ρ(x)​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(x)d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​x</m:t>
                </m:r>
              </m:oMath>
            </m:oMathPara>
          </w:p>
        </w:tc>
        <w:tc>
          <w:tcPr>
            <w:tcW w:w="4499" w:type="dxa"/>
            <w:gridSpan w:val="2"/>
          </w:tcPr>
          <w:p w14:paraId="2CA1DDD1" w14:textId="1BACA3C4" w:rsidR="00092EF5" w:rsidRDefault="00000000" w:rsidP="00835EB7">
            <w:pPr>
              <w:rPr>
                <w:b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nary>
                      <m:nary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​a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b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f(x)d​x</m:t>
                        </m:r>
                      </m:e>
                    </m:nary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 ≈  (b-a)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k=0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​k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​(n)</m:t>
                        </m:r>
                      </m:sup>
                    </m:sSub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 </m:t>
                </m:r>
              </m:oMath>
            </m:oMathPara>
          </w:p>
        </w:tc>
        <w:tc>
          <w:tcPr>
            <w:tcW w:w="1743" w:type="dxa"/>
          </w:tcPr>
          <w:p w14:paraId="58C77298" w14:textId="77777777" w:rsidR="00092EF5" w:rsidRDefault="00092EF5" w:rsidP="00835EB7">
            <w:pPr>
              <w:rPr>
                <w:b/>
                <w:bCs/>
              </w:rPr>
            </w:pPr>
          </w:p>
        </w:tc>
      </w:tr>
      <w:tr w:rsidR="00092EF5" w14:paraId="24957764" w14:textId="77777777" w:rsidTr="00092EF5">
        <w:tc>
          <w:tcPr>
            <w:tcW w:w="966" w:type="dxa"/>
          </w:tcPr>
          <w:p w14:paraId="6B17FE66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4358683B" w14:textId="7F689B3A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2884" w:type="dxa"/>
          </w:tcPr>
          <w:p w14:paraId="31A38A0F" w14:textId="7B88B8B4" w:rsidR="00A02B0C" w:rsidRDefault="00A02B0C" w:rsidP="00835EB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等距节点</w:t>
            </w:r>
          </w:p>
        </w:tc>
        <w:tc>
          <w:tcPr>
            <w:tcW w:w="1615" w:type="dxa"/>
          </w:tcPr>
          <w:p w14:paraId="69F42721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1743" w:type="dxa"/>
          </w:tcPr>
          <w:p w14:paraId="568E1A58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092EF5" w14:paraId="08CF0C09" w14:textId="77777777" w:rsidTr="00092EF5">
        <w:tc>
          <w:tcPr>
            <w:tcW w:w="966" w:type="dxa"/>
          </w:tcPr>
          <w:p w14:paraId="713FDA62" w14:textId="7942FAE8" w:rsidR="00A02B0C" w:rsidRDefault="00A02B0C" w:rsidP="00835EB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误差</w:t>
            </w:r>
          </w:p>
        </w:tc>
        <w:tc>
          <w:tcPr>
            <w:tcW w:w="3780" w:type="dxa"/>
          </w:tcPr>
          <w:p w14:paraId="1511ED81" w14:textId="14C110C7" w:rsidR="00A02B0C" w:rsidRDefault="00A02B0C" w:rsidP="00835EB7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13"/>
                    <w:szCs w:val="15"/>
                  </w:rPr>
                  <m:t>R[f]=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3"/>
                        <w:szCs w:val="15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(n+1) !</m:t>
                    </m:r>
                  </m:den>
                </m:f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3"/>
                        <w:szCs w:val="15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​a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b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ρ(x)f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3"/>
                            <w:szCs w:val="15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3"/>
                            <w:szCs w:val="15"/>
                          </w:rPr>
                          <m:t>​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3"/>
                            <w:szCs w:val="15"/>
                          </w:rPr>
                          <m:t>(n+1)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3"/>
                            <w:szCs w:val="15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3"/>
                            <w:szCs w:val="15"/>
                          </w:rPr>
                          <m:t>ξ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3"/>
                            <w:szCs w:val="15"/>
                          </w:rPr>
                          <m:t>x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)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3"/>
                            <w:szCs w:val="15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3"/>
                            <w:szCs w:val="15"/>
                          </w:rPr>
                          <m:t>ω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3"/>
                            <w:szCs w:val="15"/>
                          </w:rPr>
                          <m:t>n+1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3"/>
                        <w:szCs w:val="15"/>
                      </w:rPr>
                      <m:t>(x)​d​x</m:t>
                    </m:r>
                  </m:e>
                </m:nary>
              </m:oMath>
            </m:oMathPara>
          </w:p>
        </w:tc>
        <w:tc>
          <w:tcPr>
            <w:tcW w:w="2884" w:type="dxa"/>
          </w:tcPr>
          <w:p w14:paraId="6BD12DDA" w14:textId="721EAB0E" w:rsidR="00A02B0C" w:rsidRDefault="00A02B0C" w:rsidP="00835EB7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|R[f]|  ≤  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(b-a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  </m:t>
                </m:r>
              </m:oMath>
            </m:oMathPara>
          </w:p>
        </w:tc>
        <w:tc>
          <w:tcPr>
            <w:tcW w:w="1615" w:type="dxa"/>
          </w:tcPr>
          <w:p w14:paraId="52D8E2AE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1743" w:type="dxa"/>
          </w:tcPr>
          <w:p w14:paraId="657D08FF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A02B0C" w14:paraId="79D0ADCF" w14:textId="77777777" w:rsidTr="00092EF5">
        <w:tc>
          <w:tcPr>
            <w:tcW w:w="966" w:type="dxa"/>
          </w:tcPr>
          <w:p w14:paraId="117CC26B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7A3B3C1D" w14:textId="77777777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  <w:sz w:val="13"/>
                <w:szCs w:val="15"/>
              </w:rPr>
            </w:pPr>
          </w:p>
        </w:tc>
        <w:tc>
          <w:tcPr>
            <w:tcW w:w="2884" w:type="dxa"/>
          </w:tcPr>
          <w:p w14:paraId="4D7E1C0C" w14:textId="77777777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</w:rPr>
            </w:pPr>
          </w:p>
        </w:tc>
        <w:tc>
          <w:tcPr>
            <w:tcW w:w="1615" w:type="dxa"/>
          </w:tcPr>
          <w:p w14:paraId="7A06C768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1743" w:type="dxa"/>
          </w:tcPr>
          <w:p w14:paraId="711CD2D2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A02B0C" w14:paraId="28B8E37B" w14:textId="77777777" w:rsidTr="00092EF5">
        <w:tc>
          <w:tcPr>
            <w:tcW w:w="966" w:type="dxa"/>
          </w:tcPr>
          <w:p w14:paraId="3F5A5632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07A99808" w14:textId="77777777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  <w:sz w:val="13"/>
                <w:szCs w:val="15"/>
              </w:rPr>
            </w:pPr>
          </w:p>
        </w:tc>
        <w:tc>
          <w:tcPr>
            <w:tcW w:w="2884" w:type="dxa"/>
          </w:tcPr>
          <w:p w14:paraId="103A128C" w14:textId="5B02C979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</w:rPr>
            </w:pPr>
            <w:r>
              <w:rPr>
                <w:rFonts w:ascii="等线" w:eastAsia="等线" w:hAnsi="等线" w:cs="Times New Roman"/>
                <w:b/>
                <w:bCs/>
                <w:iCs/>
              </w:rPr>
              <w:t>n=1</w:t>
            </w:r>
          </w:p>
        </w:tc>
        <w:tc>
          <w:tcPr>
            <w:tcW w:w="1615" w:type="dxa"/>
          </w:tcPr>
          <w:p w14:paraId="1EE63BB6" w14:textId="28FCF406" w:rsidR="00A02B0C" w:rsidRDefault="00A02B0C" w:rsidP="00835EB7">
            <w:pPr>
              <w:rPr>
                <w:b/>
                <w:bCs/>
              </w:rPr>
            </w:pPr>
            <w:r>
              <w:rPr>
                <w:b/>
                <w:bCs/>
              </w:rPr>
              <w:t>n=2</w:t>
            </w:r>
          </w:p>
        </w:tc>
        <w:tc>
          <w:tcPr>
            <w:tcW w:w="1743" w:type="dxa"/>
          </w:tcPr>
          <w:p w14:paraId="018D6719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A02B0C" w14:paraId="26E2B4D3" w14:textId="77777777" w:rsidTr="00092EF5">
        <w:tc>
          <w:tcPr>
            <w:tcW w:w="966" w:type="dxa"/>
          </w:tcPr>
          <w:p w14:paraId="69BA4E89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2B63C65F" w14:textId="77777777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  <w:sz w:val="13"/>
                <w:szCs w:val="15"/>
              </w:rPr>
            </w:pPr>
          </w:p>
        </w:tc>
        <w:tc>
          <w:tcPr>
            <w:tcW w:w="2884" w:type="dxa"/>
          </w:tcPr>
          <w:p w14:paraId="2DBDF3DE" w14:textId="623FDCDD" w:rsid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</w:rPr>
            </w:pPr>
            <w:r w:rsidRPr="00835EB7">
              <w:rPr>
                <w:rFonts w:hint="eastAsia"/>
                <w:b/>
                <w:bCs/>
              </w:rPr>
              <w:t>梯形公式</w:t>
            </w:r>
          </w:p>
        </w:tc>
        <w:tc>
          <w:tcPr>
            <w:tcW w:w="1615" w:type="dxa"/>
          </w:tcPr>
          <w:p w14:paraId="6B415ED1" w14:textId="50AD0F1D" w:rsidR="00A02B0C" w:rsidRDefault="00A02B0C" w:rsidP="00835EB7">
            <w:pPr>
              <w:rPr>
                <w:b/>
                <w:bCs/>
              </w:rPr>
            </w:pPr>
            <w:r w:rsidRPr="00835EB7">
              <w:rPr>
                <w:b/>
                <w:bCs/>
              </w:rPr>
              <w:t>Simpson</w:t>
            </w:r>
            <w:r w:rsidRPr="00835EB7">
              <w:rPr>
                <w:rFonts w:hint="eastAsia"/>
                <w:b/>
                <w:bCs/>
              </w:rPr>
              <w:t>公式</w:t>
            </w:r>
          </w:p>
        </w:tc>
        <w:tc>
          <w:tcPr>
            <w:tcW w:w="1743" w:type="dxa"/>
          </w:tcPr>
          <w:p w14:paraId="45DF6998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A02B0C" w14:paraId="56EF292F" w14:textId="77777777" w:rsidTr="00092EF5">
        <w:tc>
          <w:tcPr>
            <w:tcW w:w="966" w:type="dxa"/>
          </w:tcPr>
          <w:p w14:paraId="0413B154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02868683" w14:textId="77777777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  <w:sz w:val="13"/>
                <w:szCs w:val="15"/>
              </w:rPr>
            </w:pPr>
          </w:p>
        </w:tc>
        <w:tc>
          <w:tcPr>
            <w:tcW w:w="2884" w:type="dxa"/>
          </w:tcPr>
          <w:p w14:paraId="7DE2FC65" w14:textId="006B0066" w:rsidR="00A02B0C" w:rsidRPr="00835EB7" w:rsidRDefault="00000000" w:rsidP="00835EB7">
            <w:pPr>
              <w:rPr>
                <w:b/>
                <w:bCs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f(x)d​x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  ≈  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b-a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f(a)+f(b)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</w:rPr>
                  <m:t>  =  T</m:t>
                </m:r>
              </m:oMath>
            </m:oMathPara>
          </w:p>
        </w:tc>
        <w:tc>
          <w:tcPr>
            <w:tcW w:w="1615" w:type="dxa"/>
          </w:tcPr>
          <w:p w14:paraId="07F9A05D" w14:textId="5D40FF45" w:rsidR="00A02B0C" w:rsidRDefault="00000000" w:rsidP="00835EB7">
            <w:pPr>
              <w:rPr>
                <w:b/>
                <w:bCs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f(x)d​x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  ≈  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b-a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6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f(a)+4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a+b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)+f(b)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</w:rPr>
                  <m:t>  =  S</m:t>
                </m:r>
              </m:oMath>
            </m:oMathPara>
          </w:p>
        </w:tc>
        <w:tc>
          <w:tcPr>
            <w:tcW w:w="1743" w:type="dxa"/>
          </w:tcPr>
          <w:p w14:paraId="0E89C8F5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A02B0C" w14:paraId="01907564" w14:textId="77777777" w:rsidTr="00092EF5">
        <w:tc>
          <w:tcPr>
            <w:tcW w:w="966" w:type="dxa"/>
          </w:tcPr>
          <w:p w14:paraId="3B3E4F4D" w14:textId="761240E3" w:rsidR="00A02B0C" w:rsidRDefault="00092EF5" w:rsidP="00835EB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误差</w:t>
            </w:r>
          </w:p>
        </w:tc>
        <w:tc>
          <w:tcPr>
            <w:tcW w:w="3780" w:type="dxa"/>
          </w:tcPr>
          <w:p w14:paraId="60750D72" w14:textId="77777777" w:rsidR="00A02B0C" w:rsidRPr="00A02B0C" w:rsidRDefault="00A02B0C" w:rsidP="00835EB7">
            <w:pPr>
              <w:rPr>
                <w:rFonts w:ascii="等线" w:eastAsia="等线" w:hAnsi="等线" w:cs="Times New Roman"/>
                <w:b/>
                <w:bCs/>
                <w:iCs/>
                <w:sz w:val="13"/>
                <w:szCs w:val="15"/>
              </w:rPr>
            </w:pPr>
          </w:p>
        </w:tc>
        <w:tc>
          <w:tcPr>
            <w:tcW w:w="2884" w:type="dxa"/>
          </w:tcPr>
          <w:p w14:paraId="0591AB67" w14:textId="77777777" w:rsidR="00A02B0C" w:rsidRPr="00835EB7" w:rsidRDefault="00A02B0C" w:rsidP="00835EB7">
            <w:pPr>
              <w:rPr>
                <w:b/>
                <w:bCs/>
              </w:rPr>
            </w:pPr>
          </w:p>
        </w:tc>
        <w:tc>
          <w:tcPr>
            <w:tcW w:w="1615" w:type="dxa"/>
          </w:tcPr>
          <w:p w14:paraId="406951DB" w14:textId="77777777" w:rsidR="00A02B0C" w:rsidRDefault="00A02B0C" w:rsidP="00835EB7">
            <w:pPr>
              <w:rPr>
                <w:b/>
                <w:bCs/>
              </w:rPr>
            </w:pPr>
          </w:p>
        </w:tc>
        <w:tc>
          <w:tcPr>
            <w:tcW w:w="1743" w:type="dxa"/>
          </w:tcPr>
          <w:p w14:paraId="23760452" w14:textId="77777777" w:rsidR="00A02B0C" w:rsidRDefault="00A02B0C" w:rsidP="00835EB7">
            <w:pPr>
              <w:rPr>
                <w:b/>
                <w:bCs/>
              </w:rPr>
            </w:pPr>
          </w:p>
        </w:tc>
      </w:tr>
      <w:tr w:rsidR="00092EF5" w14:paraId="4BCB9D1B" w14:textId="77777777" w:rsidTr="00877A2D">
        <w:tc>
          <w:tcPr>
            <w:tcW w:w="966" w:type="dxa"/>
          </w:tcPr>
          <w:p w14:paraId="14D7C6BD" w14:textId="77777777" w:rsidR="00092EF5" w:rsidRDefault="00092EF5" w:rsidP="00835EB7">
            <w:pPr>
              <w:rPr>
                <w:b/>
                <w:bCs/>
              </w:rPr>
            </w:pPr>
          </w:p>
        </w:tc>
        <w:tc>
          <w:tcPr>
            <w:tcW w:w="3780" w:type="dxa"/>
          </w:tcPr>
          <w:p w14:paraId="34F0042C" w14:textId="77777777" w:rsidR="00092EF5" w:rsidRPr="00A02B0C" w:rsidRDefault="00092EF5" w:rsidP="00835EB7">
            <w:pPr>
              <w:rPr>
                <w:rFonts w:ascii="等线" w:eastAsia="等线" w:hAnsi="等线" w:cs="Times New Roman"/>
                <w:b/>
                <w:bCs/>
                <w:iCs/>
                <w:sz w:val="13"/>
                <w:szCs w:val="15"/>
              </w:rPr>
            </w:pPr>
          </w:p>
        </w:tc>
        <w:tc>
          <w:tcPr>
            <w:tcW w:w="4499" w:type="dxa"/>
            <w:gridSpan w:val="2"/>
          </w:tcPr>
          <w:p w14:paraId="1AE140DB" w14:textId="77777777" w:rsidR="00092EF5" w:rsidRPr="00092EF5" w:rsidRDefault="00000000" w:rsidP="00835EB7">
            <w:pPr>
              <w:rPr>
                <w:b/>
                <w:bCs/>
                <w:i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(n+1)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(η)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(n+1) !</m:t>
                    </m:r>
                  </m:den>
                </m:f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n+1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(x)​d​x</m:t>
                    </m:r>
                  </m:e>
                </m:nary>
              </m:oMath>
            </m:oMathPara>
          </w:p>
          <w:p w14:paraId="117297F6" w14:textId="5BA099F0" w:rsidR="00092EF5" w:rsidRDefault="00000000" w:rsidP="00835EB7">
            <w:pPr>
              <w:rPr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(n+2)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(η)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(n+2) !</m:t>
                    </m:r>
                  </m:den>
                </m:f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ω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n+1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(x)​d​x</m:t>
                    </m:r>
                  </m:e>
                </m:nary>
              </m:oMath>
            </m:oMathPara>
          </w:p>
        </w:tc>
        <w:tc>
          <w:tcPr>
            <w:tcW w:w="1743" w:type="dxa"/>
          </w:tcPr>
          <w:p w14:paraId="743C63BF" w14:textId="77777777" w:rsidR="00092EF5" w:rsidRDefault="00092EF5" w:rsidP="00835EB7">
            <w:pPr>
              <w:rPr>
                <w:b/>
                <w:bCs/>
              </w:rPr>
            </w:pPr>
          </w:p>
        </w:tc>
      </w:tr>
    </w:tbl>
    <w:p w14:paraId="6A76B848" w14:textId="77777777" w:rsidR="00A02B0C" w:rsidRPr="00835EB7" w:rsidRDefault="00A02B0C" w:rsidP="00835EB7">
      <w:pPr>
        <w:ind w:firstLine="420"/>
        <w:rPr>
          <w:b/>
          <w:bCs/>
        </w:rPr>
      </w:pPr>
    </w:p>
    <w:p w14:paraId="5F8FF0B6" w14:textId="33A6350F" w:rsidR="00835EB7" w:rsidRDefault="00835EB7" w:rsidP="007E05A4">
      <w:pPr>
        <w:ind w:firstLine="420"/>
        <w:rPr>
          <w:b/>
          <w:bCs/>
        </w:rPr>
      </w:pPr>
    </w:p>
    <w:p w14:paraId="619AB2D3" w14:textId="77777777" w:rsidR="00835EB7" w:rsidRDefault="00835EB7" w:rsidP="007E05A4">
      <w:pPr>
        <w:ind w:firstLine="420"/>
        <w:rPr>
          <w:b/>
          <w:bCs/>
        </w:rPr>
      </w:pPr>
    </w:p>
    <w:p w14:paraId="05293615" w14:textId="77777777" w:rsidR="00092EF5" w:rsidRDefault="00092EF5" w:rsidP="007E05A4">
      <w:pPr>
        <w:ind w:firstLine="420"/>
        <w:rPr>
          <w:b/>
          <w:bCs/>
        </w:rPr>
      </w:pPr>
    </w:p>
    <w:p w14:paraId="0FF704D3" w14:textId="77777777" w:rsidR="00092EF5" w:rsidRDefault="00092EF5" w:rsidP="007E05A4">
      <w:pPr>
        <w:ind w:firstLine="420"/>
        <w:rPr>
          <w:b/>
          <w:bCs/>
        </w:rPr>
      </w:pPr>
    </w:p>
    <w:p w14:paraId="750945F2" w14:textId="77777777" w:rsidR="00092EF5" w:rsidRDefault="00092EF5" w:rsidP="007E05A4">
      <w:pPr>
        <w:ind w:firstLine="420"/>
        <w:rPr>
          <w:b/>
          <w:bCs/>
        </w:rPr>
      </w:pPr>
    </w:p>
    <w:p w14:paraId="0033EBBD" w14:textId="77777777" w:rsidR="00835EB7" w:rsidRDefault="00835EB7" w:rsidP="007E05A4">
      <w:pPr>
        <w:ind w:firstLine="420"/>
        <w:rPr>
          <w:b/>
          <w:bCs/>
        </w:rPr>
      </w:pPr>
    </w:p>
    <w:p w14:paraId="598E20C3" w14:textId="16AD8B28" w:rsidR="00092EF5" w:rsidRDefault="00092EF5" w:rsidP="007E05A4">
      <w:pPr>
        <w:ind w:firstLine="420"/>
        <w:rPr>
          <w:b/>
          <w:bCs/>
          <w:i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6366"/>
        <w:gridCol w:w="3663"/>
      </w:tblGrid>
      <w:tr w:rsidR="00092EF5" w14:paraId="2B2375E9" w14:textId="77777777" w:rsidTr="00092EF5">
        <w:tc>
          <w:tcPr>
            <w:tcW w:w="959" w:type="dxa"/>
          </w:tcPr>
          <w:p w14:paraId="574CD5DE" w14:textId="77777777" w:rsidR="00092EF5" w:rsidRDefault="00092EF5" w:rsidP="007E05A4">
            <w:pPr>
              <w:rPr>
                <w:b/>
                <w:bCs/>
              </w:rPr>
            </w:pPr>
          </w:p>
        </w:tc>
        <w:tc>
          <w:tcPr>
            <w:tcW w:w="6366" w:type="dxa"/>
          </w:tcPr>
          <w:p w14:paraId="39B59BA9" w14:textId="27B3B77F" w:rsidR="00092EF5" w:rsidRDefault="00092EF5" w:rsidP="007E05A4">
            <w:pPr>
              <w:rPr>
                <w:b/>
                <w:bCs/>
              </w:rPr>
            </w:pPr>
            <w:r w:rsidRPr="00835EB7">
              <w:rPr>
                <w:rFonts w:hint="eastAsia"/>
                <w:b/>
                <w:bCs/>
              </w:rPr>
              <w:t>复化梯形公式</w:t>
            </w:r>
          </w:p>
        </w:tc>
        <w:tc>
          <w:tcPr>
            <w:tcW w:w="3663" w:type="dxa"/>
          </w:tcPr>
          <w:p w14:paraId="07217F76" w14:textId="7FCD48D3" w:rsidR="00092EF5" w:rsidRDefault="00092EF5" w:rsidP="00092EF5">
            <w:pPr>
              <w:ind w:firstLine="420"/>
              <w:rPr>
                <w:b/>
                <w:bCs/>
              </w:rPr>
            </w:pPr>
            <w:r w:rsidRPr="00835EB7">
              <w:rPr>
                <w:rFonts w:hint="eastAsia"/>
                <w:b/>
                <w:bCs/>
              </w:rPr>
              <w:t>复化</w:t>
            </w:r>
            <w:r w:rsidRPr="00835EB7">
              <w:rPr>
                <w:b/>
                <w:bCs/>
              </w:rPr>
              <w:t>Simpson</w:t>
            </w:r>
            <w:r w:rsidRPr="00835EB7">
              <w:rPr>
                <w:rFonts w:hint="eastAsia"/>
                <w:b/>
                <w:bCs/>
              </w:rPr>
              <w:t>公式</w:t>
            </w:r>
          </w:p>
        </w:tc>
      </w:tr>
      <w:tr w:rsidR="00092EF5" w14:paraId="648D4587" w14:textId="77777777" w:rsidTr="00092EF5">
        <w:tc>
          <w:tcPr>
            <w:tcW w:w="959" w:type="dxa"/>
          </w:tcPr>
          <w:p w14:paraId="0A6F2D49" w14:textId="771BB800" w:rsidR="00092EF5" w:rsidRDefault="00092EF5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公式</w:t>
            </w:r>
          </w:p>
        </w:tc>
        <w:tc>
          <w:tcPr>
            <w:tcW w:w="6366" w:type="dxa"/>
          </w:tcPr>
          <w:p w14:paraId="3A56463A" w14:textId="77777777" w:rsidR="00092EF5" w:rsidRPr="00092EF5" w:rsidRDefault="00092EF5" w:rsidP="00092EF5">
            <w:pPr>
              <w:ind w:firstLine="420"/>
              <w:rPr>
                <w:b/>
                <w:bCs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I  =  </m:t>
                </m:r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​a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f(x)d​x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  ≈  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f(a)+2</m:t>
                    </m:r>
                    <m:nary>
                      <m:naryPr>
                        <m:chr m:val="∑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naryPr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k=1</m:t>
                        </m:r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n-1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f(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</m:s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</m:nary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+f(b)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</w:rPr>
                  <m:t>  =  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6629017D" w14:textId="77777777" w:rsidR="00092EF5" w:rsidRDefault="00092EF5" w:rsidP="007E05A4">
            <w:pPr>
              <w:rPr>
                <w:b/>
                <w:bCs/>
              </w:rPr>
            </w:pPr>
          </w:p>
        </w:tc>
        <w:tc>
          <w:tcPr>
            <w:tcW w:w="3663" w:type="dxa"/>
          </w:tcPr>
          <w:p w14:paraId="4E2B0C8C" w14:textId="77777777" w:rsidR="00092EF5" w:rsidRDefault="00092EF5" w:rsidP="007E05A4">
            <w:pPr>
              <w:rPr>
                <w:b/>
                <w:bCs/>
              </w:rPr>
            </w:pPr>
          </w:p>
        </w:tc>
      </w:tr>
      <w:tr w:rsidR="00092EF5" w14:paraId="70BAF66A" w14:textId="77777777" w:rsidTr="00092EF5">
        <w:tc>
          <w:tcPr>
            <w:tcW w:w="959" w:type="dxa"/>
          </w:tcPr>
          <w:p w14:paraId="1AB130C0" w14:textId="74BE7916" w:rsidR="00092EF5" w:rsidRDefault="00092EF5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误差</w:t>
            </w:r>
          </w:p>
        </w:tc>
        <w:tc>
          <w:tcPr>
            <w:tcW w:w="6366" w:type="dxa"/>
          </w:tcPr>
          <w:p w14:paraId="50C1820C" w14:textId="77777777" w:rsidR="00092EF5" w:rsidRDefault="00092EF5" w:rsidP="00092EF5">
            <w:pPr>
              <w:ind w:firstLine="420"/>
              <w:rPr>
                <w:b/>
                <w:bCs/>
                <w:i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|R[f]|  ≤  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(b-a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AA7EE06" w14:textId="77777777" w:rsidR="00092EF5" w:rsidRDefault="00092EF5" w:rsidP="007E05A4">
            <w:pPr>
              <w:rPr>
                <w:b/>
                <w:bCs/>
              </w:rPr>
            </w:pPr>
          </w:p>
        </w:tc>
        <w:tc>
          <w:tcPr>
            <w:tcW w:w="3663" w:type="dxa"/>
          </w:tcPr>
          <w:p w14:paraId="37631F77" w14:textId="4B87B5CE" w:rsidR="00092EF5" w:rsidRDefault="00092EF5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|R[f]|  ≤  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(b-a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2880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  </m:t>
                </m:r>
              </m:oMath>
            </m:oMathPara>
          </w:p>
        </w:tc>
      </w:tr>
      <w:tr w:rsidR="00092EF5" w14:paraId="5C09F8CB" w14:textId="77777777" w:rsidTr="00092EF5">
        <w:tc>
          <w:tcPr>
            <w:tcW w:w="959" w:type="dxa"/>
          </w:tcPr>
          <w:p w14:paraId="4F8C26B6" w14:textId="47492A4C" w:rsidR="00092EF5" w:rsidRDefault="00092EF5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iCs/>
              </w:rPr>
              <w:t>收敛</w:t>
            </w:r>
          </w:p>
        </w:tc>
        <w:tc>
          <w:tcPr>
            <w:tcW w:w="6366" w:type="dxa"/>
          </w:tcPr>
          <w:p w14:paraId="3C4C9D97" w14:textId="77777777" w:rsidR="00092EF5" w:rsidRPr="00092EF5" w:rsidRDefault="00000000" w:rsidP="00092EF5">
            <w:pPr>
              <w:ind w:firstLine="420"/>
              <w:rPr>
                <w:b/>
                <w:b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(b-a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  &lt;  ε   ⇒   n  &gt;  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M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(b-a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ε</m:t>
                        </m:r>
                      </m:den>
                    </m:f>
                  </m:e>
                </m:rad>
              </m:oMath>
            </m:oMathPara>
          </w:p>
          <w:p w14:paraId="4EB5E4AA" w14:textId="77777777" w:rsidR="00092EF5" w:rsidRDefault="00092EF5" w:rsidP="007E05A4">
            <w:pPr>
              <w:rPr>
                <w:b/>
                <w:bCs/>
              </w:rPr>
            </w:pPr>
          </w:p>
        </w:tc>
        <w:tc>
          <w:tcPr>
            <w:tcW w:w="3663" w:type="dxa"/>
          </w:tcPr>
          <w:p w14:paraId="331231B7" w14:textId="77777777" w:rsidR="00092EF5" w:rsidRDefault="00092EF5" w:rsidP="007E05A4">
            <w:pPr>
              <w:rPr>
                <w:b/>
                <w:bCs/>
              </w:rPr>
            </w:pPr>
          </w:p>
        </w:tc>
      </w:tr>
    </w:tbl>
    <w:p w14:paraId="19DEB213" w14:textId="77777777" w:rsidR="00092EF5" w:rsidRDefault="00092EF5" w:rsidP="007E05A4">
      <w:pPr>
        <w:ind w:firstLine="420"/>
        <w:rPr>
          <w:b/>
          <w:bCs/>
        </w:rPr>
      </w:pPr>
    </w:p>
    <w:p w14:paraId="3B89B422" w14:textId="77777777" w:rsidR="00835EB7" w:rsidRDefault="00835EB7" w:rsidP="007E05A4">
      <w:pPr>
        <w:ind w:firstLine="420"/>
        <w:rPr>
          <w:b/>
          <w:bCs/>
        </w:rPr>
      </w:pPr>
    </w:p>
    <w:p w14:paraId="4DCFA6B9" w14:textId="77777777" w:rsidR="00835EB7" w:rsidRDefault="00835EB7" w:rsidP="007E05A4">
      <w:pPr>
        <w:ind w:firstLine="420"/>
        <w:rPr>
          <w:b/>
          <w:bCs/>
        </w:rPr>
      </w:pPr>
    </w:p>
    <w:p w14:paraId="3F718CCE" w14:textId="77777777" w:rsidR="00835EB7" w:rsidRDefault="00835EB7" w:rsidP="007E05A4">
      <w:pPr>
        <w:ind w:firstLine="420"/>
        <w:rPr>
          <w:b/>
          <w:b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97"/>
        <w:gridCol w:w="2197"/>
        <w:gridCol w:w="2198"/>
        <w:gridCol w:w="2198"/>
        <w:gridCol w:w="2198"/>
      </w:tblGrid>
      <w:tr w:rsidR="00835EB7" w14:paraId="3BED4BE8" w14:textId="77777777" w:rsidTr="00835EB7">
        <w:tc>
          <w:tcPr>
            <w:tcW w:w="2197" w:type="dxa"/>
          </w:tcPr>
          <w:p w14:paraId="31DD8175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7" w:type="dxa"/>
          </w:tcPr>
          <w:p w14:paraId="5B2D8621" w14:textId="77777777" w:rsidR="00835EB7" w:rsidRDefault="00835EB7" w:rsidP="00835EB7">
            <w:pPr>
              <w:ind w:firstLine="420"/>
              <w:rPr>
                <w:b/>
                <w:bCs/>
              </w:rPr>
            </w:pPr>
            <w:r w:rsidRPr="00835EB7">
              <w:rPr>
                <w:b/>
                <w:bCs/>
              </w:rPr>
              <w:t>Newton-Cotes</w:t>
            </w:r>
            <w:r w:rsidRPr="00835EB7">
              <w:rPr>
                <w:rFonts w:hint="eastAsia"/>
                <w:b/>
                <w:bCs/>
              </w:rPr>
              <w:t>公式</w:t>
            </w:r>
          </w:p>
          <w:p w14:paraId="19BC29B1" w14:textId="77777777" w:rsidR="00835EB7" w:rsidRDefault="00835EB7" w:rsidP="00835EB7">
            <w:pPr>
              <w:ind w:firstLine="420"/>
              <w:rPr>
                <w:b/>
                <w:bCs/>
              </w:rPr>
            </w:pPr>
          </w:p>
        </w:tc>
        <w:tc>
          <w:tcPr>
            <w:tcW w:w="2198" w:type="dxa"/>
          </w:tcPr>
          <w:p w14:paraId="62982A04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0290B692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6E7AA783" w14:textId="77777777" w:rsidR="00835EB7" w:rsidRDefault="00835EB7" w:rsidP="00835EB7">
            <w:pPr>
              <w:ind w:firstLine="420"/>
              <w:rPr>
                <w:b/>
                <w:bCs/>
              </w:rPr>
            </w:pPr>
            <w:r w:rsidRPr="00835EB7">
              <w:rPr>
                <w:b/>
                <w:bCs/>
              </w:rPr>
              <w:t>Gauss</w:t>
            </w:r>
            <w:r w:rsidRPr="00835EB7">
              <w:rPr>
                <w:rFonts w:hint="eastAsia"/>
                <w:b/>
                <w:bCs/>
              </w:rPr>
              <w:t>型求积公式</w:t>
            </w:r>
          </w:p>
          <w:p w14:paraId="04B8ADB9" w14:textId="77777777" w:rsidR="00835EB7" w:rsidRDefault="00835EB7" w:rsidP="007E05A4">
            <w:pPr>
              <w:rPr>
                <w:b/>
                <w:bCs/>
              </w:rPr>
            </w:pPr>
          </w:p>
        </w:tc>
      </w:tr>
      <w:tr w:rsidR="00835EB7" w14:paraId="655B764E" w14:textId="77777777" w:rsidTr="00835EB7">
        <w:tc>
          <w:tcPr>
            <w:tcW w:w="2197" w:type="dxa"/>
          </w:tcPr>
          <w:p w14:paraId="1985C882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7" w:type="dxa"/>
          </w:tcPr>
          <w:p w14:paraId="3C69E77D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45E26C18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1A59ABB7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7D1D3A88" w14:textId="77777777" w:rsidR="00835EB7" w:rsidRDefault="00835EB7" w:rsidP="007E05A4">
            <w:pPr>
              <w:rPr>
                <w:b/>
                <w:bCs/>
              </w:rPr>
            </w:pPr>
          </w:p>
        </w:tc>
      </w:tr>
      <w:tr w:rsidR="00835EB7" w14:paraId="3F22A438" w14:textId="77777777" w:rsidTr="00835EB7">
        <w:tc>
          <w:tcPr>
            <w:tcW w:w="2197" w:type="dxa"/>
          </w:tcPr>
          <w:p w14:paraId="00D674C4" w14:textId="45191CF2" w:rsidR="00835EB7" w:rsidRDefault="00835EB7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代数精度</w:t>
            </w:r>
          </w:p>
        </w:tc>
        <w:tc>
          <w:tcPr>
            <w:tcW w:w="2197" w:type="dxa"/>
          </w:tcPr>
          <w:p w14:paraId="5F9B01BA" w14:textId="6F783BBD" w:rsidR="00835EB7" w:rsidRDefault="00835EB7" w:rsidP="00835EB7">
            <w:pPr>
              <w:rPr>
                <w:b/>
                <w:bCs/>
              </w:rPr>
            </w:pPr>
            <w:r w:rsidRPr="00835EB7">
              <w:rPr>
                <w:rFonts w:hint="eastAsia"/>
                <w:b/>
                <w:bCs/>
              </w:rPr>
              <w:t>一般为</w:t>
            </w:r>
            <w:r>
              <w:rPr>
                <w:b/>
                <w:bCs/>
              </w:rPr>
              <w:t>n</w:t>
            </w:r>
            <w:r w:rsidRPr="00835EB7">
              <w:rPr>
                <w:rFonts w:hint="eastAsia"/>
                <w:b/>
                <w:bCs/>
              </w:rPr>
              <w:t>或</w:t>
            </w:r>
            <w:r>
              <w:rPr>
                <w:b/>
                <w:bCs/>
              </w:rPr>
              <w:t>n+1</w:t>
            </w:r>
            <w:r w:rsidRPr="00835EB7">
              <w:rPr>
                <w:rFonts w:hint="eastAsia"/>
                <w:b/>
                <w:bCs/>
              </w:rPr>
              <w:t xml:space="preserve">     </w:t>
            </w:r>
          </w:p>
          <w:p w14:paraId="3E4A424B" w14:textId="77777777" w:rsidR="00835EB7" w:rsidRP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41DE0ED7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7EEC1A01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301F951E" w14:textId="77777777" w:rsidR="00835EB7" w:rsidRDefault="00835EB7" w:rsidP="00835EB7">
            <w:pPr>
              <w:rPr>
                <w:b/>
                <w:bCs/>
              </w:rPr>
            </w:pPr>
            <w:r w:rsidRPr="00835EB7">
              <w:rPr>
                <w:rFonts w:hint="eastAsia"/>
                <w:b/>
                <w:bCs/>
              </w:rPr>
              <w:t>最高代数精度</w:t>
            </w:r>
          </w:p>
          <w:p w14:paraId="42AE98A4" w14:textId="77777777" w:rsidR="00835EB7" w:rsidRDefault="00835EB7" w:rsidP="007E05A4">
            <w:pPr>
              <w:rPr>
                <w:b/>
                <w:bCs/>
              </w:rPr>
            </w:pPr>
          </w:p>
        </w:tc>
      </w:tr>
      <w:tr w:rsidR="00835EB7" w14:paraId="7FE71D38" w14:textId="77777777" w:rsidTr="00835EB7">
        <w:tc>
          <w:tcPr>
            <w:tcW w:w="2197" w:type="dxa"/>
          </w:tcPr>
          <w:p w14:paraId="2F02CD9D" w14:textId="412607B6" w:rsidR="00835EB7" w:rsidRDefault="00EF098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误差</w:t>
            </w:r>
          </w:p>
        </w:tc>
        <w:tc>
          <w:tcPr>
            <w:tcW w:w="2197" w:type="dxa"/>
          </w:tcPr>
          <w:p w14:paraId="1996CEA3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49820B72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1CFDF227" w14:textId="77777777" w:rsidR="00835EB7" w:rsidRDefault="00835EB7" w:rsidP="007E05A4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553F7E8F" w14:textId="77777777" w:rsidR="00835EB7" w:rsidRDefault="00835EB7" w:rsidP="007E05A4">
            <w:pPr>
              <w:rPr>
                <w:b/>
                <w:bCs/>
              </w:rPr>
            </w:pPr>
          </w:p>
        </w:tc>
      </w:tr>
    </w:tbl>
    <w:p w14:paraId="10D87724" w14:textId="77777777" w:rsidR="00835EB7" w:rsidRDefault="00835EB7" w:rsidP="007E05A4">
      <w:pPr>
        <w:ind w:firstLine="420"/>
        <w:rPr>
          <w:b/>
          <w:bCs/>
        </w:rPr>
      </w:pPr>
    </w:p>
    <w:p w14:paraId="36BB5943" w14:textId="77777777" w:rsidR="00EF0988" w:rsidRDefault="00EF0988" w:rsidP="007E05A4">
      <w:pPr>
        <w:ind w:firstLine="420"/>
        <w:rPr>
          <w:b/>
          <w:bCs/>
        </w:rPr>
      </w:pPr>
    </w:p>
    <w:p w14:paraId="09CB5ADC" w14:textId="53E29A8E" w:rsidR="00EF0988" w:rsidRDefault="00092EF5" w:rsidP="007E05A4">
      <w:pPr>
        <w:ind w:firstLine="420"/>
        <w:rPr>
          <w:b/>
          <w:bCs/>
        </w:rPr>
      </w:pPr>
      <w:r w:rsidRPr="00092EF5">
        <w:rPr>
          <w:b/>
          <w:bCs/>
        </w:rPr>
        <w:t>Gauss</w:t>
      </w:r>
      <w:r w:rsidRPr="00092EF5">
        <w:rPr>
          <w:rFonts w:hint="eastAsia"/>
          <w:b/>
          <w:bCs/>
        </w:rPr>
        <w:t>求积公式的误差</w:t>
      </w:r>
    </w:p>
    <w:p w14:paraId="437E196D" w14:textId="56E2148B" w:rsidR="00EF0988" w:rsidRDefault="00092EF5" w:rsidP="007E05A4">
      <w:pPr>
        <w:ind w:firstLine="420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R[f]  =  </m:t>
          </m:r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</w:rPr>
                <m:t>ρ(x)f(x)d​x</m:t>
              </m:r>
            </m:e>
          </m:nary>
          <m:r>
            <m:rPr>
              <m:sty m:val="bi"/>
            </m:rPr>
            <w:rPr>
              <w:rFonts w:ascii="Cambria Math" w:hAnsi="Cambria Math"/>
            </w:rPr>
            <m:t>​​-</m:t>
          </m:r>
          <m:nary>
            <m:naryPr>
              <m:chr m:val="∑"/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k=1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f(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e>
          </m:nary>
          <m:r>
            <m:rPr>
              <m:sty m:val="bi"/>
            </m:rPr>
            <w:rPr>
              <w:rFonts w:ascii="Cambria Math" w:hAnsi="Cambria Math"/>
            </w:rPr>
            <m:t>  =  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​(2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n)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(η)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(2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n)!</m:t>
              </m:r>
            </m:den>
          </m:f>
          <m:nary>
            <m:nary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</w:rPr>
                <m:t>ρ​​(x)</m:t>
              </m:r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n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bSup>
              <m:r>
                <m:rPr>
                  <m:sty m:val="bi"/>
                </m:rPr>
                <w:rPr>
                  <w:rFonts w:ascii="Cambria Math" w:hAnsi="Cambria Math"/>
                </w:rPr>
                <m:t>(x)d​x</m:t>
              </m:r>
            </m:e>
          </m:nary>
        </m:oMath>
      </m:oMathPara>
    </w:p>
    <w:p w14:paraId="4CDE6109" w14:textId="77777777" w:rsidR="00EF0988" w:rsidRDefault="00EF0988" w:rsidP="007E05A4">
      <w:pPr>
        <w:ind w:firstLine="420"/>
        <w:rPr>
          <w:b/>
          <w:b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45"/>
        <w:gridCol w:w="2832"/>
        <w:gridCol w:w="2816"/>
        <w:gridCol w:w="2795"/>
      </w:tblGrid>
      <w:tr w:rsidR="00EF0988" w14:paraId="425A0D8F" w14:textId="77777777" w:rsidTr="00EF0988">
        <w:tc>
          <w:tcPr>
            <w:tcW w:w="2545" w:type="dxa"/>
          </w:tcPr>
          <w:p w14:paraId="1630452A" w14:textId="5C13087C" w:rsidR="00EF0988" w:rsidRPr="00EF0988" w:rsidRDefault="00092EF5" w:rsidP="00EF0988">
            <w:pPr>
              <w:ind w:firstLine="420"/>
              <w:rPr>
                <w:b/>
                <w:bCs/>
              </w:rPr>
            </w:pPr>
            <w:r w:rsidRPr="00092EF5">
              <w:rPr>
                <w:b/>
                <w:bCs/>
              </w:rPr>
              <w:t>Gauss</w:t>
            </w:r>
            <w:r w:rsidRPr="00092EF5">
              <w:rPr>
                <w:rFonts w:hint="eastAsia"/>
                <w:b/>
                <w:bCs/>
              </w:rPr>
              <w:t>求积公式</w:t>
            </w:r>
          </w:p>
        </w:tc>
        <w:tc>
          <w:tcPr>
            <w:tcW w:w="2832" w:type="dxa"/>
          </w:tcPr>
          <w:p w14:paraId="23890A7D" w14:textId="69B62F99" w:rsidR="00EF0988" w:rsidRDefault="00EF0988" w:rsidP="00092EF5">
            <w:pPr>
              <w:ind w:firstLine="420"/>
              <w:rPr>
                <w:b/>
                <w:bCs/>
              </w:rPr>
            </w:pPr>
            <w:r w:rsidRPr="00EF0988">
              <w:rPr>
                <w:b/>
                <w:bCs/>
              </w:rPr>
              <w:t>Gauss-Legendre</w:t>
            </w:r>
            <w:r w:rsidRPr="00EF0988">
              <w:rPr>
                <w:rFonts w:hint="eastAsia"/>
                <w:b/>
                <w:bCs/>
              </w:rPr>
              <w:t>求积公式</w:t>
            </w:r>
          </w:p>
        </w:tc>
        <w:tc>
          <w:tcPr>
            <w:tcW w:w="2816" w:type="dxa"/>
          </w:tcPr>
          <w:p w14:paraId="5B643227" w14:textId="7CDDF2BD" w:rsidR="00EF0988" w:rsidRDefault="00EF0988" w:rsidP="00092EF5">
            <w:pPr>
              <w:ind w:firstLine="420"/>
              <w:rPr>
                <w:b/>
                <w:bCs/>
              </w:rPr>
            </w:pPr>
            <w:r w:rsidRPr="00EF0988">
              <w:rPr>
                <w:b/>
                <w:bCs/>
              </w:rPr>
              <w:t>Gauss-Laguerre</w:t>
            </w:r>
            <w:r w:rsidRPr="00EF0988">
              <w:rPr>
                <w:rFonts w:hint="eastAsia"/>
                <w:b/>
                <w:bCs/>
              </w:rPr>
              <w:t>求积公式</w:t>
            </w:r>
          </w:p>
        </w:tc>
        <w:tc>
          <w:tcPr>
            <w:tcW w:w="2795" w:type="dxa"/>
          </w:tcPr>
          <w:p w14:paraId="2DE4ECB8" w14:textId="107F4099" w:rsidR="00EF0988" w:rsidRDefault="00EF0988" w:rsidP="00092EF5">
            <w:pPr>
              <w:ind w:firstLine="420"/>
              <w:rPr>
                <w:b/>
                <w:bCs/>
              </w:rPr>
            </w:pPr>
            <w:r w:rsidRPr="00EF0988">
              <w:rPr>
                <w:b/>
                <w:bCs/>
              </w:rPr>
              <w:t>Gauss-Hermite</w:t>
            </w:r>
            <w:r w:rsidRPr="00EF0988">
              <w:rPr>
                <w:rFonts w:hint="eastAsia"/>
                <w:b/>
                <w:bCs/>
              </w:rPr>
              <w:t>求积公式</w:t>
            </w:r>
          </w:p>
        </w:tc>
      </w:tr>
      <w:tr w:rsidR="00092EF5" w14:paraId="6F57A5C4" w14:textId="77777777" w:rsidTr="00EF0988">
        <w:tc>
          <w:tcPr>
            <w:tcW w:w="2545" w:type="dxa"/>
          </w:tcPr>
          <w:p w14:paraId="03086BA6" w14:textId="7CD6B3DE" w:rsidR="00092EF5" w:rsidRPr="00EF0988" w:rsidRDefault="00092EF5" w:rsidP="00EF0988">
            <w:pPr>
              <w:ind w:firstLine="42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公式</w:t>
            </w:r>
          </w:p>
        </w:tc>
        <w:tc>
          <w:tcPr>
            <w:tcW w:w="2832" w:type="dxa"/>
          </w:tcPr>
          <w:p w14:paraId="7516800A" w14:textId="5D8B51BF" w:rsidR="00092EF5" w:rsidRPr="00EF0988" w:rsidRDefault="00000000" w:rsidP="00EF0988">
            <w:pPr>
              <w:ind w:firstLine="420"/>
              <w:rPr>
                <w:b/>
                <w:bCs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f(x)d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​x≈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k=1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</m:nary>
              </m:oMath>
            </m:oMathPara>
          </w:p>
        </w:tc>
        <w:tc>
          <w:tcPr>
            <w:tcW w:w="2816" w:type="dxa"/>
          </w:tcPr>
          <w:p w14:paraId="7B3AFD70" w14:textId="3665A62E" w:rsidR="00092EF5" w:rsidRPr="00EF0988" w:rsidRDefault="00000000" w:rsidP="00EF0988">
            <w:pPr>
              <w:ind w:firstLine="420"/>
              <w:rPr>
                <w:b/>
                <w:bCs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-x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f(x)d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​x≈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k=1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</m:nary>
              </m:oMath>
            </m:oMathPara>
          </w:p>
        </w:tc>
        <w:tc>
          <w:tcPr>
            <w:tcW w:w="2795" w:type="dxa"/>
          </w:tcPr>
          <w:p w14:paraId="2119A18F" w14:textId="13C32C51" w:rsidR="00092EF5" w:rsidRPr="00EF0988" w:rsidRDefault="00000000" w:rsidP="000C72F8">
            <w:pPr>
              <w:rPr>
                <w:b/>
                <w:bCs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​2</m:t>
                            </m:r>
                          </m:sup>
                        </m:sSup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f(x)d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</w:rPr>
                  <m:t>​x  ≈  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k=1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</m:nary>
              </m:oMath>
            </m:oMathPara>
          </w:p>
        </w:tc>
      </w:tr>
      <w:tr w:rsidR="000C72F8" w14:paraId="1DC7F9A1" w14:textId="77777777" w:rsidTr="00EF0988">
        <w:tc>
          <w:tcPr>
            <w:tcW w:w="2545" w:type="dxa"/>
          </w:tcPr>
          <w:p w14:paraId="2D5BE23A" w14:textId="2A7B9B7D" w:rsidR="000C72F8" w:rsidRDefault="000C72F8" w:rsidP="00EF0988">
            <w:pPr>
              <w:ind w:firstLine="42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Gauss点</w:t>
            </w:r>
          </w:p>
        </w:tc>
        <w:tc>
          <w:tcPr>
            <w:tcW w:w="2832" w:type="dxa"/>
          </w:tcPr>
          <w:p w14:paraId="3902866A" w14:textId="77777777" w:rsidR="000C72F8" w:rsidRPr="00092EF5" w:rsidRDefault="000C72F8" w:rsidP="00EF0988">
            <w:pPr>
              <w:ind w:firstLine="420"/>
              <w:rPr>
                <w:rFonts w:ascii="等线" w:eastAsia="等线" w:hAnsi="等线" w:cs="Times New Roman"/>
                <w:b/>
                <w:bCs/>
                <w:iCs/>
              </w:rPr>
            </w:pPr>
          </w:p>
        </w:tc>
        <w:tc>
          <w:tcPr>
            <w:tcW w:w="2816" w:type="dxa"/>
          </w:tcPr>
          <w:p w14:paraId="30EB64F4" w14:textId="77777777" w:rsidR="000C72F8" w:rsidRPr="000C72F8" w:rsidRDefault="000C72F8" w:rsidP="00EF0988">
            <w:pPr>
              <w:ind w:firstLine="420"/>
              <w:rPr>
                <w:rFonts w:ascii="等线" w:eastAsia="等线" w:hAnsi="等线" w:cs="Times New Roman"/>
                <w:b/>
                <w:bCs/>
                <w:iCs/>
              </w:rPr>
            </w:pPr>
          </w:p>
        </w:tc>
        <w:tc>
          <w:tcPr>
            <w:tcW w:w="2795" w:type="dxa"/>
          </w:tcPr>
          <w:p w14:paraId="518CB351" w14:textId="266A9E46" w:rsidR="000C72F8" w:rsidRPr="000C72F8" w:rsidRDefault="000C72F8" w:rsidP="000C72F8">
            <w:pPr>
              <w:rPr>
                <w:rFonts w:ascii="等线" w:eastAsia="等线" w:hAnsi="等线" w:cs="Times New Roman"/>
                <w:b/>
                <w:bCs/>
                <w:iCs/>
              </w:rPr>
            </w:pPr>
            <w:r w:rsidRPr="000C72F8">
              <w:rPr>
                <w:rFonts w:ascii="等线" w:eastAsia="等线" w:hAnsi="等线" w:cs="Times New Roman"/>
                <w:b/>
                <w:bCs/>
                <w:iCs/>
              </w:rPr>
              <w:t>Hermite</w:t>
            </w:r>
            <w:r w:rsidRPr="000C72F8">
              <w:rPr>
                <w:rFonts w:ascii="等线" w:eastAsia="等线" w:hAnsi="等线" w:cs="Times New Roman" w:hint="eastAsia"/>
                <w:b/>
                <w:bCs/>
                <w:iCs/>
              </w:rPr>
              <w:t>多项式的零点</w:t>
            </w:r>
          </w:p>
        </w:tc>
      </w:tr>
      <w:tr w:rsidR="00EF0988" w14:paraId="083D62FF" w14:textId="77777777" w:rsidTr="00EF0988">
        <w:tc>
          <w:tcPr>
            <w:tcW w:w="2545" w:type="dxa"/>
          </w:tcPr>
          <w:p w14:paraId="4EBC2579" w14:textId="77777777" w:rsidR="00EF0988" w:rsidRDefault="00EF098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区间</w:t>
            </w:r>
          </w:p>
          <w:p w14:paraId="4EF615CF" w14:textId="39DD6A7E" w:rsidR="00EF0988" w:rsidRDefault="00EF098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权函数</w:t>
            </w:r>
            <w:r w:rsidRPr="00EF0988">
              <w:rPr>
                <w:b/>
                <w:bCs/>
                <w:position w:val="-11"/>
              </w:rPr>
              <w:object w:dxaOrig="452" w:dyaOrig="327" w14:anchorId="103D6C68">
                <v:shape id="_x0000_i1153" type="#_x0000_t75" style="width:22.55pt;height:16.5pt" o:ole="">
                  <v:imagedata r:id="rId248" o:title=""/>
                </v:shape>
                <o:OLEObject Type="Embed" ProgID="Equation.AxMath" ShapeID="_x0000_i1153" DrawAspect="Content" ObjectID="_1778075312" r:id="rId249"/>
              </w:object>
            </w:r>
          </w:p>
        </w:tc>
        <w:tc>
          <w:tcPr>
            <w:tcW w:w="2832" w:type="dxa"/>
          </w:tcPr>
          <w:p w14:paraId="500ABF1D" w14:textId="580FB63C" w:rsidR="00092EF5" w:rsidRDefault="00092EF5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[-1, 1]</m:t>
                </m:r>
              </m:oMath>
            </m:oMathPara>
          </w:p>
          <w:p w14:paraId="13C70211" w14:textId="700566B0" w:rsidR="00EF0988" w:rsidRDefault="00092EF5" w:rsidP="007E05A4">
            <w:pPr>
              <w:rPr>
                <w:b/>
                <w:bCs/>
              </w:rPr>
            </w:pPr>
            <w:r w:rsidRPr="00EF0988">
              <w:rPr>
                <w:b/>
                <w:bCs/>
                <w:position w:val="-11"/>
              </w:rPr>
              <w:object w:dxaOrig="798" w:dyaOrig="327" w14:anchorId="520F1C5F">
                <v:shape id="_x0000_i1154" type="#_x0000_t75" style="width:40.5pt;height:16.5pt" o:ole="">
                  <v:imagedata r:id="rId250" o:title=""/>
                </v:shape>
                <o:OLEObject Type="Embed" ProgID="Equation.AxMath" ShapeID="_x0000_i1154" DrawAspect="Content" ObjectID="_1778075313" r:id="rId251"/>
              </w:object>
            </w:r>
          </w:p>
        </w:tc>
        <w:tc>
          <w:tcPr>
            <w:tcW w:w="2816" w:type="dxa"/>
          </w:tcPr>
          <w:p w14:paraId="424819E1" w14:textId="6C5A7372" w:rsidR="000C72F8" w:rsidRPr="000C72F8" w:rsidRDefault="000C72F8" w:rsidP="000C72F8">
            <w:pPr>
              <w:rPr>
                <w:b/>
                <w:bCs/>
              </w:rPr>
            </w:pPr>
            <m:oMathPara>
              <m:oMathParaPr>
                <m:jc m:val="centerGroup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[0 , +∞)</m:t>
                </m:r>
              </m:oMath>
            </m:oMathPara>
          </w:p>
          <w:p w14:paraId="54A6F4DB" w14:textId="3737B82D" w:rsidR="00EF0988" w:rsidRDefault="000C72F8" w:rsidP="00EF0988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ρ​​(x)  =  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-x</m:t>
                    </m:r>
                  </m:sup>
                </m:sSup>
              </m:oMath>
            </m:oMathPara>
          </w:p>
        </w:tc>
        <w:tc>
          <w:tcPr>
            <w:tcW w:w="2795" w:type="dxa"/>
          </w:tcPr>
          <w:p w14:paraId="2FEA2D03" w14:textId="4B8797C2" w:rsidR="00EF0988" w:rsidRDefault="00EF0988" w:rsidP="007E05A4">
            <w:pPr>
              <w:rPr>
                <w:b/>
                <w:bCs/>
              </w:rPr>
            </w:pPr>
            <w:r w:rsidRPr="00EF0988">
              <w:rPr>
                <w:b/>
                <w:bCs/>
                <w:position w:val="-11"/>
              </w:rPr>
              <w:object w:dxaOrig="1107" w:dyaOrig="327" w14:anchorId="53C2D3A0">
                <v:shape id="_x0000_i1155" type="#_x0000_t75" style="width:55.5pt;height:16.5pt" o:ole="">
                  <v:imagedata r:id="rId252" o:title=""/>
                </v:shape>
                <o:OLEObject Type="Embed" ProgID="Equation.AxMath" ShapeID="_x0000_i1155" DrawAspect="Content" ObjectID="_1778075314" r:id="rId253"/>
              </w:object>
            </w:r>
          </w:p>
          <w:p w14:paraId="240C559E" w14:textId="7A7AEEA0" w:rsidR="00EF0988" w:rsidRDefault="00EF0988" w:rsidP="007E05A4">
            <w:pPr>
              <w:rPr>
                <w:b/>
                <w:bCs/>
              </w:rPr>
            </w:pPr>
            <w:r w:rsidRPr="00EF0988">
              <w:rPr>
                <w:b/>
                <w:bCs/>
                <w:position w:val="-11"/>
              </w:rPr>
              <w:object w:dxaOrig="1029" w:dyaOrig="336" w14:anchorId="45CD9286">
                <v:shape id="_x0000_i1156" type="#_x0000_t75" style="width:51.6pt;height:16.5pt" o:ole="">
                  <v:imagedata r:id="rId254" o:title=""/>
                </v:shape>
                <o:OLEObject Type="Embed" ProgID="Equation.AxMath" ShapeID="_x0000_i1156" DrawAspect="Content" ObjectID="_1778075315" r:id="rId255"/>
              </w:object>
            </w:r>
          </w:p>
        </w:tc>
      </w:tr>
      <w:tr w:rsidR="00EF0988" w14:paraId="1D8C0FD2" w14:textId="77777777" w:rsidTr="00EF0988">
        <w:tc>
          <w:tcPr>
            <w:tcW w:w="2545" w:type="dxa"/>
          </w:tcPr>
          <w:p w14:paraId="574834DA" w14:textId="524FECF6" w:rsidR="00EF0988" w:rsidRDefault="000C72F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误差</w:t>
            </w:r>
          </w:p>
        </w:tc>
        <w:tc>
          <w:tcPr>
            <w:tcW w:w="2832" w:type="dxa"/>
          </w:tcPr>
          <w:p w14:paraId="360B86E3" w14:textId="0C0D22B3" w:rsidR="00EF0988" w:rsidRDefault="000C72F8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R[f]=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n+1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(n!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(2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n)!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​3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n+1)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n)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(η)</m:t>
                </m:r>
              </m:oMath>
            </m:oMathPara>
          </w:p>
        </w:tc>
        <w:tc>
          <w:tcPr>
            <w:tcW w:w="2816" w:type="dxa"/>
          </w:tcPr>
          <w:p w14:paraId="7342796B" w14:textId="3035DDC7" w:rsidR="00EF0988" w:rsidRDefault="000C72F8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R[f]  =  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(n!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n)!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n)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(η)</m:t>
                </m:r>
              </m:oMath>
            </m:oMathPara>
          </w:p>
        </w:tc>
        <w:tc>
          <w:tcPr>
            <w:tcW w:w="2795" w:type="dxa"/>
          </w:tcPr>
          <w:p w14:paraId="5838FE99" w14:textId="0ACF33E9" w:rsidR="00EF0988" w:rsidRDefault="000C72F8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R[f]  =  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n!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π</m:t>
                        </m:r>
                      </m:e>
                    </m:rad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n)!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n)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(η)</m:t>
                </m:r>
              </m:oMath>
            </m:oMathPara>
          </w:p>
        </w:tc>
      </w:tr>
      <w:tr w:rsidR="00EF0988" w14:paraId="70ACA3AD" w14:textId="77777777" w:rsidTr="00EF0988">
        <w:tc>
          <w:tcPr>
            <w:tcW w:w="2545" w:type="dxa"/>
          </w:tcPr>
          <w:p w14:paraId="60757867" w14:textId="77777777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2832" w:type="dxa"/>
          </w:tcPr>
          <w:p w14:paraId="2147B5C5" w14:textId="082076AD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2816" w:type="dxa"/>
          </w:tcPr>
          <w:p w14:paraId="57150F2C" w14:textId="77777777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2795" w:type="dxa"/>
          </w:tcPr>
          <w:p w14:paraId="5DF3E532" w14:textId="77777777" w:rsidR="00EF0988" w:rsidRDefault="00EF0988" w:rsidP="007E05A4">
            <w:pPr>
              <w:rPr>
                <w:b/>
                <w:bCs/>
              </w:rPr>
            </w:pPr>
          </w:p>
        </w:tc>
      </w:tr>
    </w:tbl>
    <w:p w14:paraId="71A997DA" w14:textId="77777777" w:rsidR="00EF0988" w:rsidRDefault="00EF0988" w:rsidP="007E05A4">
      <w:pPr>
        <w:ind w:firstLine="420"/>
        <w:rPr>
          <w:b/>
          <w:bCs/>
        </w:rPr>
      </w:pPr>
    </w:p>
    <w:p w14:paraId="0CEBE1AC" w14:textId="2D3506A6" w:rsidR="000C72F8" w:rsidRDefault="000C72F8" w:rsidP="007E05A4">
      <w:pPr>
        <w:ind w:firstLine="420"/>
        <w:rPr>
          <w:b/>
          <w:b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8"/>
        <w:gridCol w:w="2945"/>
        <w:gridCol w:w="2945"/>
        <w:gridCol w:w="3327"/>
        <w:gridCol w:w="635"/>
        <w:gridCol w:w="628"/>
      </w:tblGrid>
      <w:tr w:rsidR="00EF0988" w14:paraId="3520B95E" w14:textId="09B1C1A5" w:rsidTr="00EF0988">
        <w:tc>
          <w:tcPr>
            <w:tcW w:w="962" w:type="dxa"/>
          </w:tcPr>
          <w:p w14:paraId="1E7D8493" w14:textId="664CD0D7" w:rsidR="00EF0988" w:rsidRDefault="000C72F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数值微分</w:t>
            </w:r>
          </w:p>
        </w:tc>
        <w:tc>
          <w:tcPr>
            <w:tcW w:w="2563" w:type="dxa"/>
          </w:tcPr>
          <w:p w14:paraId="5053B8FE" w14:textId="33B8A165" w:rsidR="00EF0988" w:rsidRDefault="00EF0988" w:rsidP="007E05A4">
            <w:pPr>
              <w:rPr>
                <w:b/>
                <w:bCs/>
              </w:rPr>
            </w:pPr>
            <w:r w:rsidRPr="00EF0988">
              <w:rPr>
                <w:rFonts w:hint="eastAsia"/>
                <w:b/>
                <w:bCs/>
              </w:rPr>
              <w:t>向前差商数值微分公式</w:t>
            </w:r>
          </w:p>
        </w:tc>
        <w:tc>
          <w:tcPr>
            <w:tcW w:w="1951" w:type="dxa"/>
          </w:tcPr>
          <w:p w14:paraId="36ECCDF4" w14:textId="36D2146B" w:rsidR="00EF0988" w:rsidRDefault="00EF0988" w:rsidP="007E05A4">
            <w:pPr>
              <w:rPr>
                <w:b/>
                <w:bCs/>
              </w:rPr>
            </w:pPr>
            <w:r w:rsidRPr="00EF0988">
              <w:rPr>
                <w:rFonts w:hint="eastAsia"/>
                <w:b/>
                <w:bCs/>
              </w:rPr>
              <w:t>向后差商数值微分公式</w:t>
            </w:r>
          </w:p>
        </w:tc>
        <w:tc>
          <w:tcPr>
            <w:tcW w:w="1982" w:type="dxa"/>
          </w:tcPr>
          <w:p w14:paraId="35A5CFC6" w14:textId="06524D20" w:rsidR="00EF0988" w:rsidRDefault="00EF0988" w:rsidP="007E05A4">
            <w:pPr>
              <w:rPr>
                <w:b/>
                <w:bCs/>
              </w:rPr>
            </w:pPr>
            <w:r w:rsidRPr="00EF0988">
              <w:rPr>
                <w:rFonts w:hint="eastAsia"/>
                <w:b/>
                <w:bCs/>
              </w:rPr>
              <w:t>中心差商数值微分公式</w:t>
            </w:r>
          </w:p>
        </w:tc>
        <w:tc>
          <w:tcPr>
            <w:tcW w:w="1786" w:type="dxa"/>
          </w:tcPr>
          <w:p w14:paraId="1B31347A" w14:textId="488B96D0" w:rsidR="00EF0988" w:rsidRPr="00EF0988" w:rsidRDefault="00EF0988" w:rsidP="007E05A4">
            <w:pPr>
              <w:rPr>
                <w:b/>
                <w:bCs/>
              </w:rPr>
            </w:pPr>
            <w:r w:rsidRPr="00EF0988">
              <w:rPr>
                <w:rFonts w:hint="eastAsia"/>
                <w:b/>
                <w:bCs/>
              </w:rPr>
              <w:t>二阶中心差商数值微分公式</w:t>
            </w:r>
          </w:p>
        </w:tc>
        <w:tc>
          <w:tcPr>
            <w:tcW w:w="1744" w:type="dxa"/>
          </w:tcPr>
          <w:p w14:paraId="035E9A02" w14:textId="565B4B64" w:rsidR="00EF0988" w:rsidRPr="00EF0988" w:rsidRDefault="00EF0988" w:rsidP="007E05A4">
            <w:pPr>
              <w:rPr>
                <w:b/>
                <w:bCs/>
              </w:rPr>
            </w:pPr>
            <w:r w:rsidRPr="00EF0988">
              <w:rPr>
                <w:rFonts w:hint="eastAsia"/>
                <w:b/>
                <w:bCs/>
              </w:rPr>
              <w:t>高阶数值微分公式</w:t>
            </w:r>
          </w:p>
        </w:tc>
      </w:tr>
      <w:tr w:rsidR="00EF0988" w14:paraId="726FC6A2" w14:textId="5F46E1A4" w:rsidTr="00EF0988">
        <w:tc>
          <w:tcPr>
            <w:tcW w:w="962" w:type="dxa"/>
          </w:tcPr>
          <w:p w14:paraId="43742E34" w14:textId="1233D251" w:rsidR="00EF0988" w:rsidRDefault="000C72F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公式</w:t>
            </w:r>
          </w:p>
        </w:tc>
        <w:tc>
          <w:tcPr>
            <w:tcW w:w="2563" w:type="dxa"/>
          </w:tcPr>
          <w:p w14:paraId="5FE0B680" w14:textId="77777777" w:rsidR="00EF0988" w:rsidRPr="000C72F8" w:rsidRDefault="00000000" w:rsidP="007E05A4">
            <w:pPr>
              <w:rPr>
                <w:b/>
                <w:bCs/>
                <w:iCs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)  =  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limLow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 </m:t>
                    </m:r>
                  </m:e>
                </m:func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+h)-f(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  ≈  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+h)-f(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  <w:p w14:paraId="5B1D5FAC" w14:textId="34A349C1" w:rsidR="000C72F8" w:rsidRDefault="000C72F8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+h)  =  f(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)+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)h+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″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+θ​h)</m:t>
                </m:r>
              </m:oMath>
            </m:oMathPara>
          </w:p>
        </w:tc>
        <w:tc>
          <w:tcPr>
            <w:tcW w:w="1951" w:type="dxa"/>
          </w:tcPr>
          <w:p w14:paraId="39D8688A" w14:textId="77777777" w:rsidR="00EF0988" w:rsidRPr="000C72F8" w:rsidRDefault="00000000" w:rsidP="007E05A4">
            <w:pPr>
              <w:rPr>
                <w:b/>
                <w:bCs/>
                <w:iCs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)  =  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limLow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 </m:t>
                    </m:r>
                  </m:e>
                </m:func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-h)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  ≈  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-h)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  <w:p w14:paraId="10EC4113" w14:textId="0E474973" w:rsidR="000C72F8" w:rsidRDefault="000C72F8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-h)  =  f(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)-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)h+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​2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″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+θ​h) </m:t>
                </m:r>
              </m:oMath>
            </m:oMathPara>
          </w:p>
        </w:tc>
        <w:tc>
          <w:tcPr>
            <w:tcW w:w="1982" w:type="dxa"/>
          </w:tcPr>
          <w:p w14:paraId="5289257B" w14:textId="5CCE49D0" w:rsidR="00EF0988" w:rsidRDefault="00000000" w:rsidP="007E05A4">
            <w:pPr>
              <w:rPr>
                <w:b/>
                <w:bCs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)  =  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limLow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 </m:t>
                    </m:r>
                  </m:e>
                </m:func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+h)-f(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-h)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  ≈  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+h)-f(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-h)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</w:tc>
        <w:tc>
          <w:tcPr>
            <w:tcW w:w="1786" w:type="dxa"/>
          </w:tcPr>
          <w:p w14:paraId="09C82EDC" w14:textId="77777777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1744" w:type="dxa"/>
          </w:tcPr>
          <w:p w14:paraId="3D4B4325" w14:textId="77777777" w:rsidR="00EF0988" w:rsidRDefault="00EF0988" w:rsidP="007E05A4">
            <w:pPr>
              <w:rPr>
                <w:b/>
                <w:bCs/>
              </w:rPr>
            </w:pPr>
          </w:p>
        </w:tc>
      </w:tr>
      <w:tr w:rsidR="00EF0988" w14:paraId="7B512AE3" w14:textId="0B5BB1DE" w:rsidTr="00EF0988">
        <w:tc>
          <w:tcPr>
            <w:tcW w:w="962" w:type="dxa"/>
          </w:tcPr>
          <w:p w14:paraId="452424B8" w14:textId="0C88D376" w:rsidR="00EF0988" w:rsidRDefault="00EF098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条件</w:t>
            </w:r>
          </w:p>
        </w:tc>
        <w:tc>
          <w:tcPr>
            <w:tcW w:w="2563" w:type="dxa"/>
          </w:tcPr>
          <w:p w14:paraId="16A18807" w14:textId="77777777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1951" w:type="dxa"/>
          </w:tcPr>
          <w:p w14:paraId="4DEC3E92" w14:textId="77777777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1982" w:type="dxa"/>
          </w:tcPr>
          <w:p w14:paraId="7B29528F" w14:textId="57A97555" w:rsidR="00EF0988" w:rsidRDefault="00EF0988" w:rsidP="007E05A4">
            <w:pPr>
              <w:rPr>
                <w:b/>
                <w:bCs/>
              </w:rPr>
            </w:pPr>
            <w:r w:rsidRPr="00EF0988">
              <w:rPr>
                <w:rFonts w:hint="eastAsia"/>
                <w:b/>
                <w:bCs/>
              </w:rPr>
              <w:t>若</w:t>
            </w:r>
            <w:r w:rsidRPr="00EF0988">
              <w:rPr>
                <w:b/>
                <w:bCs/>
                <w:position w:val="-11"/>
              </w:rPr>
              <w:object w:dxaOrig="453" w:dyaOrig="327" w14:anchorId="0CB42715">
                <v:shape id="_x0000_i1157" type="#_x0000_t75" style="width:22.55pt;height:16.5pt" o:ole="">
                  <v:imagedata r:id="rId256" o:title=""/>
                </v:shape>
                <o:OLEObject Type="Embed" ProgID="Equation.AxMath" ShapeID="_x0000_i1157" DrawAspect="Content" ObjectID="_1778075316" r:id="rId257"/>
              </w:object>
            </w:r>
            <w:r w:rsidRPr="00EF0988">
              <w:rPr>
                <w:rFonts w:hint="eastAsia"/>
                <w:b/>
                <w:bCs/>
              </w:rPr>
              <w:t>在</w:t>
            </w:r>
            <w:r w:rsidRPr="00EF0988">
              <w:rPr>
                <w:b/>
                <w:bCs/>
                <w:position w:val="-10"/>
              </w:rPr>
              <w:object w:dxaOrig="604" w:dyaOrig="315" w14:anchorId="1F6279F9">
                <v:shape id="_x0000_i1158" type="#_x0000_t75" style="width:30.1pt;height:15.75pt" o:ole="">
                  <v:imagedata r:id="rId258" o:title=""/>
                </v:shape>
                <o:OLEObject Type="Embed" ProgID="Equation.AxMath" ShapeID="_x0000_i1158" DrawAspect="Content" ObjectID="_1778075317" r:id="rId259"/>
              </w:object>
            </w:r>
            <w:r w:rsidRPr="00EF0988">
              <w:rPr>
                <w:rFonts w:hint="eastAsia"/>
                <w:b/>
                <w:bCs/>
              </w:rPr>
              <w:t>处可导</w:t>
            </w:r>
            <w:r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1786" w:type="dxa"/>
          </w:tcPr>
          <w:p w14:paraId="0CE0F01A" w14:textId="77777777" w:rsidR="00EF0988" w:rsidRP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1744" w:type="dxa"/>
          </w:tcPr>
          <w:p w14:paraId="57C359CE" w14:textId="77777777" w:rsidR="00EF0988" w:rsidRPr="00EF0988" w:rsidRDefault="00EF0988" w:rsidP="007E05A4">
            <w:pPr>
              <w:rPr>
                <w:b/>
                <w:bCs/>
              </w:rPr>
            </w:pPr>
          </w:p>
        </w:tc>
      </w:tr>
      <w:tr w:rsidR="00EF0988" w14:paraId="2E6BBB81" w14:textId="7C590A99" w:rsidTr="00EF0988">
        <w:tc>
          <w:tcPr>
            <w:tcW w:w="962" w:type="dxa"/>
          </w:tcPr>
          <w:p w14:paraId="73E738E1" w14:textId="754A1E41" w:rsidR="00EF0988" w:rsidRDefault="00EF0988" w:rsidP="007E05A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误差</w:t>
            </w:r>
          </w:p>
        </w:tc>
        <w:tc>
          <w:tcPr>
            <w:tcW w:w="2563" w:type="dxa"/>
          </w:tcPr>
          <w:p w14:paraId="087DF7AB" w14:textId="18E90970" w:rsidR="00EF0988" w:rsidRDefault="00000000" w:rsidP="007E05A4">
            <w:pPr>
              <w:rPr>
                <w:b/>
                <w:bCs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+h)-f(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  =  -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″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+θ​h) </m:t>
                </m:r>
              </m:oMath>
            </m:oMathPara>
          </w:p>
        </w:tc>
        <w:tc>
          <w:tcPr>
            <w:tcW w:w="1951" w:type="dxa"/>
          </w:tcPr>
          <w:p w14:paraId="63930C33" w14:textId="31A1AC13" w:rsidR="00EF0988" w:rsidRDefault="00000000" w:rsidP="007E05A4">
            <w:pPr>
              <w:rPr>
                <w:b/>
                <w:bCs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-h)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  =  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″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-θ​h) </m:t>
                </m:r>
              </m:oMath>
            </m:oMathPara>
          </w:p>
        </w:tc>
        <w:tc>
          <w:tcPr>
            <w:tcW w:w="1982" w:type="dxa"/>
          </w:tcPr>
          <w:p w14:paraId="1832C386" w14:textId="77777777" w:rsidR="00EF0988" w:rsidRPr="000C72F8" w:rsidRDefault="00000000" w:rsidP="007E05A4">
            <w:pPr>
              <w:rPr>
                <w:b/>
                <w:bCs/>
                <w:iCs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+h)-f(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-h)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  <w:p w14:paraId="1B47D965" w14:textId="0CD48F7A" w:rsidR="000C72F8" w:rsidRDefault="000C72F8" w:rsidP="007E05A4">
            <w:pPr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=  -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‴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θ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​h)+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‴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θ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​h)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</w:rPr>
                  <m:t>  =  -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6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‴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+θ​h) </m:t>
                </m:r>
              </m:oMath>
            </m:oMathPara>
          </w:p>
        </w:tc>
        <w:tc>
          <w:tcPr>
            <w:tcW w:w="1786" w:type="dxa"/>
          </w:tcPr>
          <w:p w14:paraId="22914E8F" w14:textId="77777777" w:rsidR="00EF0988" w:rsidRDefault="00EF0988" w:rsidP="007E05A4">
            <w:pPr>
              <w:rPr>
                <w:b/>
                <w:bCs/>
              </w:rPr>
            </w:pPr>
          </w:p>
        </w:tc>
        <w:tc>
          <w:tcPr>
            <w:tcW w:w="1744" w:type="dxa"/>
          </w:tcPr>
          <w:p w14:paraId="7EF89CD1" w14:textId="77777777" w:rsidR="00EF0988" w:rsidRDefault="00EF0988" w:rsidP="007E05A4">
            <w:pPr>
              <w:rPr>
                <w:b/>
                <w:bCs/>
              </w:rPr>
            </w:pPr>
          </w:p>
        </w:tc>
      </w:tr>
    </w:tbl>
    <w:p w14:paraId="460C806A" w14:textId="77777777" w:rsidR="00EF0988" w:rsidRDefault="00EF0988" w:rsidP="007E05A4">
      <w:pPr>
        <w:ind w:firstLine="420"/>
        <w:rPr>
          <w:b/>
          <w:bCs/>
        </w:rPr>
      </w:pPr>
    </w:p>
    <w:p w14:paraId="7BD43D42" w14:textId="42AD7DC2" w:rsidR="000C72F8" w:rsidRDefault="000C72F8" w:rsidP="007E05A4">
      <w:pPr>
        <w:ind w:firstLine="420"/>
        <w:rPr>
          <w:b/>
          <w:bCs/>
        </w:rPr>
      </w:pPr>
      <w:r w:rsidRPr="000C72F8">
        <w:rPr>
          <w:rFonts w:hint="eastAsia"/>
          <w:b/>
          <w:bCs/>
        </w:rPr>
        <w:t>确定最终步长</w:t>
      </w:r>
      <w:r>
        <w:rPr>
          <w:rFonts w:hint="eastAsia"/>
          <w:b/>
          <w:bCs/>
        </w:rPr>
        <w:t>：</w:t>
      </w:r>
      <w:r w:rsidRPr="000C72F8">
        <w:rPr>
          <w:rFonts w:hint="eastAsia"/>
          <w:b/>
          <w:bCs/>
        </w:rPr>
        <w:t>步长逐次减半的方法</w:t>
      </w:r>
    </w:p>
    <w:p w14:paraId="7D47BB6E" w14:textId="644E1616" w:rsidR="00EF0988" w:rsidRDefault="00EF0988" w:rsidP="007E05A4">
      <w:pPr>
        <w:ind w:firstLine="420"/>
        <w:rPr>
          <w:b/>
          <w:bCs/>
        </w:rPr>
      </w:pPr>
      <w:r>
        <w:rPr>
          <w:rFonts w:hint="eastAsia"/>
          <w:b/>
          <w:bCs/>
        </w:rPr>
        <w:t>两点公式</w:t>
      </w:r>
    </w:p>
    <w:p w14:paraId="277FCF44" w14:textId="7398E0AA" w:rsidR="00EF0988" w:rsidRDefault="00EF0988" w:rsidP="007E05A4">
      <w:pPr>
        <w:ind w:firstLine="420"/>
        <w:rPr>
          <w:b/>
          <w:bCs/>
        </w:rPr>
      </w:pPr>
      <w:r>
        <w:rPr>
          <w:rFonts w:hint="eastAsia"/>
          <w:b/>
          <w:bCs/>
        </w:rPr>
        <w:t>三点公式</w:t>
      </w:r>
    </w:p>
    <w:p w14:paraId="57E4A0D2" w14:textId="77777777" w:rsidR="00D53263" w:rsidRDefault="00D53263" w:rsidP="007E05A4">
      <w:pPr>
        <w:ind w:firstLine="420"/>
        <w:rPr>
          <w:b/>
          <w:bCs/>
        </w:rPr>
      </w:pPr>
    </w:p>
    <w:p w14:paraId="3AC84FDC" w14:textId="77777777" w:rsidR="00D53263" w:rsidRDefault="00D53263" w:rsidP="007E05A4">
      <w:pPr>
        <w:ind w:firstLine="420"/>
        <w:rPr>
          <w:b/>
          <w:bCs/>
        </w:rPr>
      </w:pPr>
    </w:p>
    <w:p w14:paraId="415FCAAB" w14:textId="77777777" w:rsidR="00D53263" w:rsidRDefault="00D53263" w:rsidP="007E05A4">
      <w:pPr>
        <w:ind w:firstLine="420"/>
        <w:rPr>
          <w:b/>
          <w:bCs/>
        </w:rPr>
      </w:pPr>
    </w:p>
    <w:p w14:paraId="70F7B859" w14:textId="6A681236" w:rsidR="00D53263" w:rsidRDefault="00D53263">
      <w:pPr>
        <w:widowControl/>
        <w:jc w:val="left"/>
        <w:rPr>
          <w:b/>
          <w:bCs/>
        </w:rPr>
      </w:pPr>
      <w:r>
        <w:rPr>
          <w:b/>
          <w:bCs/>
        </w:rPr>
        <w:br w:type="page"/>
      </w:r>
    </w:p>
    <w:p w14:paraId="358F8067" w14:textId="0C7DEA8A" w:rsidR="00D53263" w:rsidRDefault="00D53263" w:rsidP="00D53263">
      <w:pPr>
        <w:ind w:firstLine="420"/>
        <w:jc w:val="center"/>
        <w:rPr>
          <w:b/>
          <w:bCs/>
        </w:rPr>
      </w:pPr>
      <w:r>
        <w:rPr>
          <w:rFonts w:hint="eastAsia"/>
          <w:b/>
          <w:bCs/>
        </w:rPr>
        <w:lastRenderedPageBreak/>
        <w:t xml:space="preserve">第八章 </w:t>
      </w:r>
      <w:r w:rsidRPr="00D53263">
        <w:rPr>
          <w:rFonts w:hint="eastAsia"/>
          <w:b/>
          <w:bCs/>
        </w:rPr>
        <w:t>常微分方程数值解法</w:t>
      </w:r>
    </w:p>
    <w:p w14:paraId="489EE2EF" w14:textId="77777777" w:rsidR="00D53263" w:rsidRDefault="00D53263" w:rsidP="00D53263">
      <w:pPr>
        <w:ind w:firstLine="420"/>
        <w:rPr>
          <w:b/>
          <w:bCs/>
        </w:rPr>
      </w:pPr>
    </w:p>
    <w:p w14:paraId="252519DF" w14:textId="77777777" w:rsidR="00D53263" w:rsidRDefault="00D53263" w:rsidP="00D53263">
      <w:pPr>
        <w:ind w:firstLine="420"/>
        <w:rPr>
          <w:b/>
          <w:bCs/>
        </w:rPr>
      </w:pPr>
    </w:p>
    <w:p w14:paraId="0A095BA5" w14:textId="25C545D4" w:rsidR="00D53263" w:rsidRDefault="00D53263" w:rsidP="00D53263">
      <w:pPr>
        <w:ind w:firstLine="420"/>
        <w:rPr>
          <w:b/>
          <w:bCs/>
        </w:rPr>
      </w:pPr>
      <w:r w:rsidRPr="00D53263">
        <w:rPr>
          <w:rFonts w:hint="eastAsia"/>
          <w:b/>
          <w:bCs/>
        </w:rPr>
        <w:t>一阶常微分方程初值问题</w:t>
      </w:r>
    </w:p>
    <w:p w14:paraId="31499B2E" w14:textId="450509E0" w:rsidR="00D53263" w:rsidRPr="00D53263" w:rsidRDefault="00000000" w:rsidP="00D53263">
      <w:pPr>
        <w:ind w:firstLine="420"/>
        <w:rPr>
          <w:b/>
          <w:bCs/>
          <w:iCs/>
        </w:rPr>
      </w:pPr>
      <m:oMathPara>
        <m:oMath>
          <m:eqArr>
            <m:eqArr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eqArrPr>
            <m:e>
              <m:r>
                <m:rPr>
                  <m:sty m:val="bi"/>
                </m:rPr>
                <w:rPr>
                  <w:rFonts w:ascii="Cambria Math" w:hAnsi="Cambria Math"/>
                </w:rPr>
                <m:t>&amp; 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d​y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d​x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</w:rPr>
                <m:t>=f(x,y) ,      a≤x≤b</m:t>
              </m:r>
            </m:e>
            <m:e>
              <m:r>
                <m:rPr>
                  <m:sty m:val="bi"/>
                </m:rPr>
                <w:rPr>
                  <w:rFonts w:ascii="Cambria Math" w:hAnsi="Cambria Math"/>
                </w:rPr>
                <m:t>&amp; y(a)=α</m:t>
              </m:r>
            </m:e>
          </m:eqArr>
        </m:oMath>
      </m:oMathPara>
    </w:p>
    <w:p w14:paraId="7F78539F" w14:textId="39FAAC62" w:rsidR="00D53263" w:rsidRDefault="00D53263" w:rsidP="00D53263">
      <w:pPr>
        <w:ind w:firstLine="420"/>
        <w:rPr>
          <w:b/>
          <w:bCs/>
          <w:iCs/>
        </w:rPr>
      </w:pPr>
      <w:r w:rsidRPr="00D53263">
        <w:rPr>
          <w:b/>
          <w:bCs/>
          <w:iCs/>
        </w:rPr>
        <w:t>Lipschitz</w:t>
      </w:r>
      <w:r>
        <w:rPr>
          <w:rFonts w:hint="eastAsia"/>
          <w:b/>
          <w:bCs/>
          <w:iCs/>
        </w:rPr>
        <w:t>条件：</w:t>
      </w:r>
      <m:oMath>
        <m:r>
          <m:rPr>
            <m:sty m:val="bi"/>
          </m:rPr>
          <w:rPr>
            <w:rFonts w:ascii="Cambria Math" w:hAnsi="Cambria Math"/>
          </w:rPr>
          <m:t>|f(x,y)-f(x,</m:t>
        </m:r>
        <m:acc>
          <m:accPr>
            <m:chr m:val="̄"/>
            <m:ctrlPr>
              <w:rPr>
                <w:rFonts w:ascii="Cambria Math" w:hAnsi="Cambria Math"/>
                <w:b/>
                <w:bCs/>
                <w:i/>
                <w:iCs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</w:rPr>
              <m:t>y</m:t>
            </m:r>
          </m:e>
        </m:acc>
        <m:r>
          <m:rPr>
            <m:sty m:val="bi"/>
          </m:rPr>
          <w:rPr>
            <w:rFonts w:ascii="Cambria Math" w:hAnsi="Cambria Math"/>
          </w:rPr>
          <m:t>)|  ≤  L|y-</m:t>
        </m:r>
        <m:acc>
          <m:accPr>
            <m:chr m:val="̄"/>
            <m:ctrlPr>
              <w:rPr>
                <w:rFonts w:ascii="Cambria Math" w:hAnsi="Cambria Math"/>
                <w:b/>
                <w:bCs/>
                <w:i/>
                <w:iCs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</w:rPr>
              <m:t>y</m:t>
            </m:r>
          </m:e>
        </m:acc>
        <m:r>
          <m:rPr>
            <m:sty m:val="bi"/>
          </m:rPr>
          <w:rPr>
            <w:rFonts w:ascii="Cambria Math" w:hAnsi="Cambria Math"/>
          </w:rPr>
          <m:t>|  </m:t>
        </m:r>
      </m:oMath>
    </w:p>
    <w:p w14:paraId="66DB500B" w14:textId="77777777" w:rsidR="00D30BD9" w:rsidRDefault="00D30BD9" w:rsidP="00D53263">
      <w:pPr>
        <w:ind w:firstLine="420"/>
        <w:rPr>
          <w:b/>
          <w:bCs/>
          <w:i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2835"/>
        <w:gridCol w:w="3742"/>
        <w:gridCol w:w="2885"/>
      </w:tblGrid>
      <w:tr w:rsidR="00D30BD9" w14:paraId="3EF9C28D" w14:textId="77777777" w:rsidTr="00D30BD9">
        <w:tc>
          <w:tcPr>
            <w:tcW w:w="1526" w:type="dxa"/>
          </w:tcPr>
          <w:p w14:paraId="179FEAF6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2835" w:type="dxa"/>
          </w:tcPr>
          <w:p w14:paraId="1C8F08CD" w14:textId="77777777" w:rsidR="00D30BD9" w:rsidRDefault="00D30BD9" w:rsidP="00D30BD9">
            <w:pPr>
              <w:ind w:firstLine="420"/>
              <w:rPr>
                <w:b/>
                <w:bCs/>
                <w:iCs/>
              </w:rPr>
            </w:pPr>
            <w:r w:rsidRPr="00D30BD9">
              <w:rPr>
                <w:b/>
                <w:bCs/>
                <w:iCs/>
              </w:rPr>
              <w:t>Euler</w:t>
            </w:r>
            <w:r w:rsidRPr="00D30BD9">
              <w:rPr>
                <w:rFonts w:hint="eastAsia"/>
                <w:b/>
                <w:bCs/>
                <w:iCs/>
              </w:rPr>
              <w:t>公式</w:t>
            </w:r>
          </w:p>
          <w:p w14:paraId="6D058AF9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3742" w:type="dxa"/>
          </w:tcPr>
          <w:p w14:paraId="5C48BDF3" w14:textId="77777777" w:rsidR="00D30BD9" w:rsidRDefault="00D30BD9" w:rsidP="00D30BD9">
            <w:pPr>
              <w:ind w:firstLine="420"/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梯形公式</w:t>
            </w:r>
          </w:p>
          <w:p w14:paraId="08B1733A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2885" w:type="dxa"/>
          </w:tcPr>
          <w:p w14:paraId="1A9E1E36" w14:textId="2080A2FD" w:rsidR="00D30BD9" w:rsidRDefault="00D30BD9" w:rsidP="00D53263">
            <w:pPr>
              <w:rPr>
                <w:b/>
                <w:bCs/>
                <w:iCs/>
              </w:rPr>
            </w:pPr>
            <w:r w:rsidRPr="00D30BD9">
              <w:rPr>
                <w:b/>
                <w:bCs/>
                <w:iCs/>
              </w:rPr>
              <w:t>Euler</w:t>
            </w:r>
            <w:r w:rsidRPr="00D30BD9">
              <w:rPr>
                <w:rFonts w:hint="eastAsia"/>
                <w:b/>
                <w:bCs/>
                <w:iCs/>
              </w:rPr>
              <w:t>中点公式</w:t>
            </w:r>
            <w:r>
              <w:rPr>
                <w:rFonts w:hint="eastAsia"/>
                <w:b/>
                <w:bCs/>
                <w:iCs/>
              </w:rPr>
              <w:t>(</w:t>
            </w:r>
            <w:r w:rsidRPr="00D30BD9">
              <w:rPr>
                <w:rFonts w:hint="eastAsia"/>
                <w:b/>
                <w:bCs/>
                <w:iCs/>
              </w:rPr>
              <w:t>双步</w:t>
            </w:r>
            <w:r w:rsidRPr="00D30BD9">
              <w:rPr>
                <w:b/>
                <w:bCs/>
                <w:iCs/>
              </w:rPr>
              <w:t>Euler</w:t>
            </w:r>
            <w:r w:rsidRPr="00D30BD9">
              <w:rPr>
                <w:rFonts w:hint="eastAsia"/>
                <w:b/>
                <w:bCs/>
                <w:iCs/>
              </w:rPr>
              <w:t>公式</w:t>
            </w:r>
            <w:r>
              <w:rPr>
                <w:b/>
                <w:bCs/>
                <w:iCs/>
              </w:rPr>
              <w:t>)</w:t>
            </w:r>
          </w:p>
        </w:tc>
      </w:tr>
      <w:tr w:rsidR="00D30BD9" w14:paraId="63F56D6C" w14:textId="77777777" w:rsidTr="00D30BD9">
        <w:tc>
          <w:tcPr>
            <w:tcW w:w="1526" w:type="dxa"/>
          </w:tcPr>
          <w:p w14:paraId="0EA97943" w14:textId="1B2A6FB5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一般格式</w:t>
            </w:r>
          </w:p>
        </w:tc>
        <w:tc>
          <w:tcPr>
            <w:tcW w:w="2835" w:type="dxa"/>
          </w:tcPr>
          <w:p w14:paraId="1E8E0FA2" w14:textId="77777777" w:rsidR="00D30BD9" w:rsidRPr="00D30BD9" w:rsidRDefault="00000000" w:rsidP="00D30BD9">
            <w:pPr>
              <w:ind w:firstLine="420"/>
              <w:rPr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+hf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  <w:p w14:paraId="169DB13F" w14:textId="77777777" w:rsidR="00D30BD9" w:rsidRDefault="00D30BD9" w:rsidP="00D30BD9">
            <w:pPr>
              <w:ind w:firstLine="420"/>
              <w:rPr>
                <w:b/>
                <w:bCs/>
                <w:iCs/>
              </w:rPr>
            </w:pPr>
          </w:p>
        </w:tc>
        <w:tc>
          <w:tcPr>
            <w:tcW w:w="3742" w:type="dxa"/>
          </w:tcPr>
          <w:p w14:paraId="47E62DE7" w14:textId="77777777" w:rsidR="00D30BD9" w:rsidRPr="00D30BD9" w:rsidRDefault="00000000" w:rsidP="00D30BD9">
            <w:pPr>
              <w:rPr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[f(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)+f(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)]</m:t>
                </m:r>
              </m:oMath>
            </m:oMathPara>
          </w:p>
          <w:p w14:paraId="3AA57050" w14:textId="77777777" w:rsidR="00D30BD9" w:rsidRDefault="00D30BD9" w:rsidP="00D30BD9">
            <w:pPr>
              <w:rPr>
                <w:b/>
                <w:bCs/>
                <w:iCs/>
              </w:rPr>
            </w:pPr>
          </w:p>
        </w:tc>
        <w:tc>
          <w:tcPr>
            <w:tcW w:w="2885" w:type="dxa"/>
          </w:tcPr>
          <w:p w14:paraId="0203EA7D" w14:textId="77777777" w:rsidR="00D30BD9" w:rsidRDefault="00000000" w:rsidP="00D30BD9">
            <w:pPr>
              <w:ind w:firstLine="420"/>
              <w:rPr>
                <w:b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n-1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hf(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77D29044" w14:textId="77777777" w:rsidR="00D30BD9" w:rsidRDefault="00D30BD9" w:rsidP="00D30BD9">
            <w:pPr>
              <w:ind w:firstLine="420"/>
              <w:rPr>
                <w:b/>
                <w:bCs/>
                <w:iCs/>
              </w:rPr>
            </w:pPr>
          </w:p>
        </w:tc>
      </w:tr>
      <w:tr w:rsidR="00D30BD9" w14:paraId="503B964F" w14:textId="77777777" w:rsidTr="00D30BD9">
        <w:tc>
          <w:tcPr>
            <w:tcW w:w="1526" w:type="dxa"/>
          </w:tcPr>
          <w:p w14:paraId="72F24A77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9462" w:type="dxa"/>
            <w:gridSpan w:val="3"/>
          </w:tcPr>
          <w:p w14:paraId="14EFD7EF" w14:textId="7776137E" w:rsidR="00D30BD9" w:rsidRPr="00D30BD9" w:rsidRDefault="00D30BD9" w:rsidP="00D30BD9">
            <w:pPr>
              <w:rPr>
                <w:b/>
                <w:bCs/>
                <w:iCs/>
              </w:rPr>
            </w:pPr>
            <w:r>
              <w:rPr>
                <w:rFonts w:ascii="等线" w:eastAsia="等线" w:hAnsi="等线" w:cs="Times New Roman" w:hint="eastAsia"/>
                <w:b/>
                <w:bCs/>
                <w:iCs/>
              </w:rPr>
              <w:t>其中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=α</m:t>
              </m:r>
              <m:r>
                <m:rPr>
                  <m:sty m:val="bi"/>
                </m:rPr>
                <w:rPr>
                  <w:rFonts w:ascii="Cambria Math" w:hAnsi="Cambria Math" w:hint="eastAsia"/>
                </w:rPr>
                <m:t>，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n=0,1,2⋯,N-1</m:t>
              </m:r>
            </m:oMath>
          </w:p>
        </w:tc>
      </w:tr>
      <w:tr w:rsidR="00D30BD9" w14:paraId="36C38F7B" w14:textId="77777777" w:rsidTr="00D30BD9">
        <w:tc>
          <w:tcPr>
            <w:tcW w:w="1526" w:type="dxa"/>
          </w:tcPr>
          <w:p w14:paraId="5973B7A7" w14:textId="23C07277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单步or多步</w:t>
            </w:r>
          </w:p>
        </w:tc>
        <w:tc>
          <w:tcPr>
            <w:tcW w:w="2835" w:type="dxa"/>
          </w:tcPr>
          <w:p w14:paraId="47595F54" w14:textId="65A00400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单步</w:t>
            </w:r>
          </w:p>
        </w:tc>
        <w:tc>
          <w:tcPr>
            <w:tcW w:w="3742" w:type="dxa"/>
          </w:tcPr>
          <w:p w14:paraId="4AAAF54D" w14:textId="48901DA9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单步</w:t>
            </w:r>
          </w:p>
        </w:tc>
        <w:tc>
          <w:tcPr>
            <w:tcW w:w="2885" w:type="dxa"/>
          </w:tcPr>
          <w:p w14:paraId="1A8FFD76" w14:textId="77777777" w:rsidR="00D30BD9" w:rsidRDefault="00D30BD9" w:rsidP="00D30BD9">
            <w:pPr>
              <w:ind w:firstLine="420"/>
              <w:rPr>
                <w:b/>
                <w:bCs/>
                <w:iCs/>
              </w:rPr>
            </w:pPr>
            <w:r w:rsidRPr="00D30BD9">
              <w:rPr>
                <w:rFonts w:hint="eastAsia"/>
                <w:b/>
                <w:bCs/>
                <w:iCs/>
              </w:rPr>
              <w:t>多步方法</w:t>
            </w:r>
          </w:p>
          <w:p w14:paraId="1B91785F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</w:tr>
      <w:tr w:rsidR="00D30BD9" w14:paraId="1B26C8E0" w14:textId="77777777" w:rsidTr="00D30BD9">
        <w:tc>
          <w:tcPr>
            <w:tcW w:w="1526" w:type="dxa"/>
          </w:tcPr>
          <w:p w14:paraId="0B93F6EA" w14:textId="67DD25F0" w:rsidR="00D30BD9" w:rsidRPr="00D30BD9" w:rsidRDefault="00D30BD9" w:rsidP="00D30BD9">
            <w:pPr>
              <w:rPr>
                <w:b/>
                <w:bCs/>
                <w:iCs/>
              </w:rPr>
            </w:pPr>
            <w:r w:rsidRPr="00D30BD9">
              <w:rPr>
                <w:rFonts w:hint="eastAsia"/>
                <w:b/>
                <w:bCs/>
                <w:iCs/>
              </w:rPr>
              <w:t>显式</w:t>
            </w:r>
            <w:r w:rsidR="00807F88">
              <w:rPr>
                <w:rFonts w:hint="eastAsia"/>
                <w:b/>
                <w:bCs/>
                <w:iCs/>
              </w:rPr>
              <w:t>o</w:t>
            </w:r>
            <w:r w:rsidR="00807F88">
              <w:rPr>
                <w:b/>
                <w:bCs/>
                <w:iCs/>
              </w:rPr>
              <w:t>r</w:t>
            </w:r>
            <w:r w:rsidRPr="00D30BD9">
              <w:rPr>
                <w:rFonts w:hint="eastAsia"/>
                <w:b/>
                <w:bCs/>
                <w:iCs/>
              </w:rPr>
              <w:t>隐式</w:t>
            </w:r>
            <w:r w:rsidR="00ED1E67">
              <w:rPr>
                <w:rFonts w:hint="eastAsia"/>
                <w:b/>
                <w:bCs/>
                <w:iCs/>
              </w:rPr>
              <w:t>方法</w:t>
            </w:r>
          </w:p>
          <w:p w14:paraId="076439A7" w14:textId="23EF9B05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2835" w:type="dxa"/>
          </w:tcPr>
          <w:p w14:paraId="2B047896" w14:textId="0359AF00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显式</w:t>
            </w:r>
          </w:p>
        </w:tc>
        <w:tc>
          <w:tcPr>
            <w:tcW w:w="3742" w:type="dxa"/>
          </w:tcPr>
          <w:p w14:paraId="6592DFD1" w14:textId="7B23A2B7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隐式</w:t>
            </w:r>
          </w:p>
        </w:tc>
        <w:tc>
          <w:tcPr>
            <w:tcW w:w="2885" w:type="dxa"/>
          </w:tcPr>
          <w:p w14:paraId="4EA14026" w14:textId="1F7B9FB0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显式</w:t>
            </w:r>
          </w:p>
        </w:tc>
      </w:tr>
      <w:tr w:rsidR="00D30BD9" w14:paraId="5631FD38" w14:textId="77777777" w:rsidTr="00D30BD9">
        <w:tc>
          <w:tcPr>
            <w:tcW w:w="1526" w:type="dxa"/>
          </w:tcPr>
          <w:p w14:paraId="39F4EF66" w14:textId="4F02248B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精度</w:t>
            </w:r>
          </w:p>
        </w:tc>
        <w:tc>
          <w:tcPr>
            <w:tcW w:w="2835" w:type="dxa"/>
          </w:tcPr>
          <w:p w14:paraId="0490F479" w14:textId="56D57B07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稍差</w:t>
            </w:r>
          </w:p>
        </w:tc>
        <w:tc>
          <w:tcPr>
            <w:tcW w:w="3742" w:type="dxa"/>
          </w:tcPr>
          <w:p w14:paraId="47FF8652" w14:textId="6E48006D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较高</w:t>
            </w:r>
          </w:p>
        </w:tc>
        <w:tc>
          <w:tcPr>
            <w:tcW w:w="2885" w:type="dxa"/>
          </w:tcPr>
          <w:p w14:paraId="30D0D2C1" w14:textId="32F8D551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较高</w:t>
            </w:r>
          </w:p>
        </w:tc>
      </w:tr>
      <w:tr w:rsidR="00D30BD9" w14:paraId="2F34F9F6" w14:textId="77777777" w:rsidTr="00D30BD9">
        <w:tc>
          <w:tcPr>
            <w:tcW w:w="1526" w:type="dxa"/>
          </w:tcPr>
          <w:p w14:paraId="35163416" w14:textId="1DCE7E01" w:rsidR="00D30BD9" w:rsidRDefault="00D30BD9" w:rsidP="00D53263">
            <w:pPr>
              <w:rPr>
                <w:b/>
                <w:bCs/>
                <w:iCs/>
              </w:rPr>
            </w:pPr>
            <w:proofErr w:type="gramStart"/>
            <w:r>
              <w:rPr>
                <w:rFonts w:hint="eastAsia"/>
                <w:b/>
                <w:bCs/>
                <w:iCs/>
              </w:rPr>
              <w:t>几阶方法</w:t>
            </w:r>
            <w:proofErr w:type="gramEnd"/>
          </w:p>
        </w:tc>
        <w:tc>
          <w:tcPr>
            <w:tcW w:w="2835" w:type="dxa"/>
          </w:tcPr>
          <w:p w14:paraId="2FD8F41A" w14:textId="15C4B02D" w:rsidR="00D30BD9" w:rsidRDefault="00D30BD9" w:rsidP="00D53263">
            <w:pPr>
              <w:rPr>
                <w:b/>
                <w:bCs/>
                <w:iCs/>
              </w:rPr>
            </w:pPr>
            <w:r>
              <w:rPr>
                <w:rFonts w:hint="eastAsia"/>
                <w:b/>
                <w:bCs/>
                <w:iCs/>
              </w:rPr>
              <w:t>1</w:t>
            </w:r>
          </w:p>
        </w:tc>
        <w:tc>
          <w:tcPr>
            <w:tcW w:w="3742" w:type="dxa"/>
          </w:tcPr>
          <w:p w14:paraId="3119678E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2885" w:type="dxa"/>
          </w:tcPr>
          <w:p w14:paraId="36A691D2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</w:tr>
      <w:tr w:rsidR="00D30BD9" w14:paraId="54ADF220" w14:textId="77777777" w:rsidTr="00D30BD9">
        <w:tc>
          <w:tcPr>
            <w:tcW w:w="1526" w:type="dxa"/>
          </w:tcPr>
          <w:p w14:paraId="302E881F" w14:textId="77777777" w:rsidR="00D30BD9" w:rsidRDefault="00D30BD9" w:rsidP="00D30BD9">
            <w:pPr>
              <w:ind w:firstLine="420"/>
              <w:rPr>
                <w:b/>
                <w:bCs/>
                <w:iCs/>
              </w:rPr>
            </w:pPr>
            <w:r w:rsidRPr="00D30BD9">
              <w:rPr>
                <w:rFonts w:hint="eastAsia"/>
                <w:b/>
                <w:bCs/>
                <w:iCs/>
              </w:rPr>
              <w:t>局部截断误差</w:t>
            </w:r>
          </w:p>
          <w:p w14:paraId="18D0D529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2835" w:type="dxa"/>
          </w:tcPr>
          <w:p w14:paraId="1E8E50E6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3742" w:type="dxa"/>
          </w:tcPr>
          <w:p w14:paraId="54C25A93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  <w:tc>
          <w:tcPr>
            <w:tcW w:w="2885" w:type="dxa"/>
          </w:tcPr>
          <w:p w14:paraId="3F199D22" w14:textId="77777777" w:rsidR="00D30BD9" w:rsidRDefault="00D30BD9" w:rsidP="00D53263">
            <w:pPr>
              <w:rPr>
                <w:b/>
                <w:bCs/>
                <w:iCs/>
              </w:rPr>
            </w:pPr>
          </w:p>
        </w:tc>
      </w:tr>
    </w:tbl>
    <w:p w14:paraId="264D30EF" w14:textId="77777777" w:rsidR="00D30BD9" w:rsidRDefault="00D30BD9" w:rsidP="00D53263">
      <w:pPr>
        <w:ind w:firstLine="420"/>
        <w:rPr>
          <w:b/>
          <w:bCs/>
          <w:iCs/>
        </w:rPr>
      </w:pPr>
    </w:p>
    <w:p w14:paraId="104C4946" w14:textId="77777777" w:rsidR="00D30BD9" w:rsidRDefault="00D30BD9" w:rsidP="00D53263">
      <w:pPr>
        <w:ind w:firstLine="420"/>
        <w:rPr>
          <w:b/>
          <w:bCs/>
          <w:iCs/>
        </w:rPr>
      </w:pPr>
    </w:p>
    <w:p w14:paraId="5EB996F0" w14:textId="5A60ECEA" w:rsidR="00D30BD9" w:rsidRDefault="00D30BD9" w:rsidP="00D53263">
      <w:pPr>
        <w:ind w:firstLine="420"/>
        <w:rPr>
          <w:b/>
          <w:bCs/>
          <w:iCs/>
        </w:rPr>
      </w:pPr>
      <w:r w:rsidRPr="00D30BD9">
        <w:rPr>
          <w:rFonts w:hint="eastAsia"/>
          <w:b/>
          <w:bCs/>
          <w:iCs/>
        </w:rPr>
        <w:t>改进的</w:t>
      </w:r>
      <w:r w:rsidRPr="00D30BD9">
        <w:rPr>
          <w:b/>
          <w:bCs/>
          <w:iCs/>
        </w:rPr>
        <w:t>Euler</w:t>
      </w:r>
      <w:r w:rsidRPr="00D30BD9">
        <w:rPr>
          <w:rFonts w:hint="eastAsia"/>
          <w:b/>
          <w:bCs/>
          <w:iCs/>
        </w:rPr>
        <w:t>方法</w:t>
      </w:r>
      <w:r w:rsidR="00877A2D">
        <w:rPr>
          <w:rFonts w:hint="eastAsia"/>
          <w:b/>
          <w:bCs/>
          <w:iCs/>
        </w:rPr>
        <w:t>(</w:t>
      </w:r>
      <w:r w:rsidR="00877A2D">
        <w:rPr>
          <w:b/>
          <w:bCs/>
          <w:iCs/>
        </w:rPr>
        <w:t>2</w:t>
      </w:r>
      <w:proofErr w:type="gramStart"/>
      <w:r w:rsidR="00877A2D">
        <w:rPr>
          <w:rFonts w:hint="eastAsia"/>
          <w:b/>
          <w:bCs/>
          <w:iCs/>
        </w:rPr>
        <w:t>阶方法</w:t>
      </w:r>
      <w:proofErr w:type="gramEnd"/>
      <w:r w:rsidR="00877A2D">
        <w:rPr>
          <w:b/>
          <w:bCs/>
          <w:iCs/>
        </w:rPr>
        <w:t>)</w:t>
      </w:r>
    </w:p>
    <w:p w14:paraId="656121E5" w14:textId="77777777" w:rsidR="00D30BD9" w:rsidRDefault="00D30BD9" w:rsidP="00D53263">
      <w:pPr>
        <w:ind w:firstLine="420"/>
        <w:rPr>
          <w:b/>
          <w:bCs/>
          <w:iCs/>
        </w:rPr>
      </w:pPr>
    </w:p>
    <w:p w14:paraId="48CFF677" w14:textId="77777777" w:rsidR="00D30BD9" w:rsidRPr="00D30BD9" w:rsidRDefault="00D30BD9" w:rsidP="00D30BD9">
      <w:pPr>
        <w:ind w:firstLine="420"/>
        <w:rPr>
          <w:b/>
          <w:bCs/>
          <w:iCs/>
        </w:rPr>
      </w:pPr>
      <w:r w:rsidRPr="00D30BD9">
        <w:rPr>
          <w:rFonts w:hint="eastAsia"/>
          <w:b/>
          <w:bCs/>
          <w:iCs/>
        </w:rPr>
        <w:t>差分公式的误差分析</w:t>
      </w:r>
    </w:p>
    <w:p w14:paraId="5CF40B0E" w14:textId="20EC0BED" w:rsidR="00D30BD9" w:rsidRDefault="00D30BD9" w:rsidP="00D53263">
      <w:pPr>
        <w:ind w:firstLine="420"/>
        <w:rPr>
          <w:b/>
          <w:bCs/>
          <w:iCs/>
        </w:rPr>
      </w:pPr>
      <w:r w:rsidRPr="00D30BD9">
        <w:rPr>
          <w:b/>
          <w:bCs/>
          <w:iCs/>
        </w:rPr>
        <w:t>p</w:t>
      </w:r>
      <w:r w:rsidRPr="00D30BD9">
        <w:rPr>
          <w:rFonts w:hint="eastAsia"/>
          <w:b/>
          <w:bCs/>
          <w:iCs/>
        </w:rPr>
        <w:t>阶方法</w:t>
      </w:r>
    </w:p>
    <w:p w14:paraId="0D6A1916" w14:textId="65A828D2" w:rsidR="00D30BD9" w:rsidRPr="00D30BD9" w:rsidRDefault="00D30BD9" w:rsidP="00D30BD9">
      <w:pPr>
        <w:widowControl/>
        <w:jc w:val="left"/>
        <w:rPr>
          <w:b/>
          <w:bCs/>
          <w:iCs/>
        </w:rPr>
      </w:pPr>
      <m:oMathPara>
        <m:oMathParaPr>
          <m:jc m:val="centerGroup"/>
        </m:oMathParaPr>
        <m:oMath>
          <m:r>
            <m:rPr>
              <m:sty m:val="bi"/>
            </m:rPr>
            <w:rPr>
              <w:rFonts w:ascii="Cambria Math" w:hAnsi="Cambria Math"/>
            </w:rPr>
            <m:t>y(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n+1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)=y(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+h)=y(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)+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)h+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″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2!</m:t>
              </m:r>
            </m:den>
          </m:f>
          <m:sSup>
            <m:sSup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h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‴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3!</m:t>
              </m:r>
            </m:den>
          </m:f>
          <m:sSup>
            <m:sSup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h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+O(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h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)</m:t>
          </m:r>
        </m:oMath>
      </m:oMathPara>
    </w:p>
    <w:p w14:paraId="6DFAC2CB" w14:textId="467EC107" w:rsidR="00D30BD9" w:rsidRDefault="00D30BD9">
      <w:pPr>
        <w:widowControl/>
        <w:jc w:val="left"/>
        <w:rPr>
          <w:b/>
          <w:bCs/>
          <w:iCs/>
        </w:rPr>
      </w:pPr>
    </w:p>
    <w:p w14:paraId="6D0C4FBC" w14:textId="77777777" w:rsidR="00877A2D" w:rsidRDefault="00877A2D">
      <w:pPr>
        <w:widowControl/>
        <w:jc w:val="left"/>
        <w:rPr>
          <w:b/>
          <w:bCs/>
          <w:iCs/>
        </w:rPr>
      </w:pPr>
    </w:p>
    <w:p w14:paraId="3357A310" w14:textId="77777777" w:rsidR="00877A2D" w:rsidRPr="00877A2D" w:rsidRDefault="00877A2D" w:rsidP="00877A2D">
      <w:pPr>
        <w:widowControl/>
        <w:jc w:val="left"/>
        <w:rPr>
          <w:b/>
          <w:bCs/>
          <w:iCs/>
        </w:rPr>
      </w:pPr>
      <w:r w:rsidRPr="00877A2D">
        <w:rPr>
          <w:b/>
          <w:bCs/>
          <w:iCs/>
        </w:rPr>
        <w:t>Runge-</w:t>
      </w:r>
      <w:proofErr w:type="spellStart"/>
      <w:r w:rsidRPr="00877A2D">
        <w:rPr>
          <w:b/>
          <w:bCs/>
          <w:iCs/>
        </w:rPr>
        <w:t>Kutta</w:t>
      </w:r>
      <w:proofErr w:type="spellEnd"/>
      <w:r w:rsidRPr="00877A2D">
        <w:rPr>
          <w:rFonts w:hint="eastAsia"/>
          <w:b/>
          <w:bCs/>
          <w:iCs/>
        </w:rPr>
        <w:t>方法</w:t>
      </w:r>
    </w:p>
    <w:p w14:paraId="5380F801" w14:textId="77777777" w:rsidR="00877A2D" w:rsidRPr="00877A2D" w:rsidRDefault="00000000" w:rsidP="00877A2D">
      <w:pPr>
        <w:rPr>
          <w:b/>
          <w:bCs/>
          <w:iCs/>
        </w:rPr>
      </w:pPr>
      <m:oMathPara>
        <m:oMathParaPr>
          <m:jc m:val="centerGroup"/>
        </m:oMathParaPr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n+1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+h</m:t>
          </m:r>
          <m:d>
            <m:d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λ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λ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+⋯+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λ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sub>
              </m:sSub>
            </m:e>
          </m:d>
        </m:oMath>
      </m:oMathPara>
    </w:p>
    <w:p w14:paraId="76380687" w14:textId="6347C5ED" w:rsidR="00877A2D" w:rsidRPr="00877A2D" w:rsidRDefault="00877A2D" w:rsidP="00877A2D">
      <w:pPr>
        <w:rPr>
          <w:rFonts w:ascii="Cambria Math" w:hAnsi="Cambria Math"/>
          <w:b/>
          <w:bCs/>
          <w:i/>
          <w:iCs/>
        </w:rPr>
      </w:pPr>
      <m:oMathPara>
        <m:oMathParaPr>
          <m:jc m:val="centerGroup"/>
        </m:oMathParaPr>
        <m:oMath>
          <m:r>
            <m:rPr>
              <m:sty m:val="bi"/>
            </m:rPr>
            <w:rPr>
              <w:rFonts w:ascii="Cambria Math" w:hAnsi="Cambria Math"/>
            </w:rPr>
            <m:t>K</m:t>
          </m:r>
          <m:r>
            <m:rPr>
              <m:sty m:val="bi"/>
            </m:rPr>
            <w:rPr>
              <w:rFonts w:ascii="Cambria Math" w:hAnsi="Cambria Math"/>
            </w:rPr>
            <m:t>1=f(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,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)</m:t>
          </m:r>
        </m:oMath>
      </m:oMathPara>
    </w:p>
    <w:p w14:paraId="6CD7E1F6" w14:textId="77777777" w:rsidR="00BF3D0D" w:rsidRPr="00BF3D0D" w:rsidRDefault="00BF3D0D" w:rsidP="00BF3D0D">
      <w:pPr>
        <w:widowControl/>
        <w:jc w:val="left"/>
        <w:rPr>
          <w:b/>
          <w:bCs/>
          <w:iCs/>
        </w:rPr>
      </w:pPr>
      <w:r w:rsidRPr="00BF3D0D">
        <w:rPr>
          <w:rFonts w:hint="eastAsia"/>
          <w:b/>
          <w:bCs/>
          <w:iCs/>
        </w:rPr>
        <w:t>二阶</w:t>
      </w:r>
      <w:r w:rsidRPr="00BF3D0D">
        <w:rPr>
          <w:b/>
          <w:bCs/>
          <w:iCs/>
        </w:rPr>
        <w:t>R-K</w:t>
      </w:r>
      <w:r w:rsidRPr="00BF3D0D">
        <w:rPr>
          <w:rFonts w:hint="eastAsia"/>
          <w:b/>
          <w:bCs/>
          <w:iCs/>
        </w:rPr>
        <w:t>方法</w:t>
      </w:r>
    </w:p>
    <w:p w14:paraId="310494E0" w14:textId="77777777" w:rsidR="00BF3D0D" w:rsidRPr="00BF3D0D" w:rsidRDefault="00BF3D0D" w:rsidP="00BF3D0D">
      <w:pPr>
        <w:widowControl/>
        <w:jc w:val="left"/>
        <w:rPr>
          <w:b/>
          <w:bCs/>
          <w:iCs/>
        </w:rPr>
      </w:pPr>
      <w:r w:rsidRPr="00BF3D0D">
        <w:rPr>
          <w:rFonts w:hint="eastAsia"/>
          <w:b/>
          <w:bCs/>
          <w:iCs/>
        </w:rPr>
        <w:t>三阶</w:t>
      </w:r>
      <w:r w:rsidRPr="00BF3D0D">
        <w:rPr>
          <w:b/>
          <w:bCs/>
          <w:iCs/>
        </w:rPr>
        <w:t>R-K</w:t>
      </w:r>
      <w:r w:rsidRPr="00BF3D0D">
        <w:rPr>
          <w:rFonts w:hint="eastAsia"/>
          <w:b/>
          <w:bCs/>
          <w:iCs/>
        </w:rPr>
        <w:t>方法</w:t>
      </w:r>
    </w:p>
    <w:p w14:paraId="17D02E9E" w14:textId="77777777" w:rsidR="00BF3D0D" w:rsidRPr="00BF3D0D" w:rsidRDefault="00BF3D0D" w:rsidP="00BF3D0D">
      <w:pPr>
        <w:widowControl/>
        <w:jc w:val="left"/>
        <w:rPr>
          <w:b/>
          <w:bCs/>
          <w:iCs/>
        </w:rPr>
      </w:pPr>
      <w:r w:rsidRPr="00BF3D0D">
        <w:rPr>
          <w:rFonts w:hint="eastAsia"/>
          <w:b/>
          <w:bCs/>
          <w:iCs/>
        </w:rPr>
        <w:t>四阶</w:t>
      </w:r>
      <w:r w:rsidRPr="00BF3D0D">
        <w:rPr>
          <w:b/>
          <w:bCs/>
          <w:iCs/>
        </w:rPr>
        <w:t>R-K</w:t>
      </w:r>
      <w:r w:rsidRPr="00BF3D0D">
        <w:rPr>
          <w:rFonts w:hint="eastAsia"/>
          <w:b/>
          <w:bCs/>
          <w:iCs/>
        </w:rPr>
        <w:t>方法</w:t>
      </w:r>
    </w:p>
    <w:p w14:paraId="3B0489F9" w14:textId="5E5F50BE" w:rsidR="00877A2D" w:rsidRPr="00BF3D0D" w:rsidRDefault="00877A2D">
      <w:pPr>
        <w:widowControl/>
        <w:jc w:val="left"/>
        <w:rPr>
          <w:b/>
          <w:bCs/>
          <w:iCs/>
        </w:rPr>
      </w:pPr>
    </w:p>
    <w:p w14:paraId="3372644E" w14:textId="77777777" w:rsidR="00877A2D" w:rsidRDefault="00877A2D">
      <w:pPr>
        <w:widowControl/>
        <w:jc w:val="left"/>
        <w:rPr>
          <w:b/>
          <w:bCs/>
          <w:iCs/>
        </w:rPr>
      </w:pPr>
    </w:p>
    <w:p w14:paraId="20860009" w14:textId="77777777" w:rsidR="00D30BD9" w:rsidRDefault="00D30BD9" w:rsidP="00D53263">
      <w:pPr>
        <w:ind w:firstLine="420"/>
        <w:rPr>
          <w:b/>
          <w:bCs/>
          <w:iCs/>
        </w:rPr>
      </w:pPr>
    </w:p>
    <w:p w14:paraId="4371982E" w14:textId="484D6A03" w:rsidR="00D30BD9" w:rsidRDefault="00BF3D0D" w:rsidP="00D53263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单</w:t>
      </w:r>
      <w:proofErr w:type="gramStart"/>
      <w:r>
        <w:rPr>
          <w:rFonts w:hint="eastAsia"/>
          <w:b/>
          <w:bCs/>
          <w:iCs/>
        </w:rPr>
        <w:t>步方法</w:t>
      </w:r>
      <w:proofErr w:type="gramEnd"/>
      <w:r>
        <w:rPr>
          <w:rFonts w:hint="eastAsia"/>
          <w:b/>
          <w:bCs/>
          <w:iCs/>
        </w:rPr>
        <w:t>的收敛性</w:t>
      </w:r>
    </w:p>
    <w:p w14:paraId="5B735C74" w14:textId="0CA14DB9" w:rsidR="00BF3D0D" w:rsidRDefault="00BF3D0D" w:rsidP="00D53263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稳定性</w:t>
      </w:r>
    </w:p>
    <w:p w14:paraId="6851E969" w14:textId="77777777" w:rsidR="00BF3D0D" w:rsidRDefault="00BF3D0D" w:rsidP="00D53263">
      <w:pPr>
        <w:ind w:firstLine="420"/>
        <w:rPr>
          <w:b/>
          <w:bCs/>
          <w:iCs/>
        </w:rPr>
      </w:pPr>
    </w:p>
    <w:p w14:paraId="6CE4D1C0" w14:textId="54E74401" w:rsidR="00BF3D0D" w:rsidRDefault="00BF3D0D" w:rsidP="00D53263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实验方程</w:t>
      </w:r>
    </w:p>
    <w:p w14:paraId="0F512995" w14:textId="61FADA9E" w:rsidR="00BF3D0D" w:rsidRDefault="00BF3D0D" w:rsidP="00D53263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绝对稳定区间</w:t>
      </w:r>
    </w:p>
    <w:p w14:paraId="039272A8" w14:textId="6D6EBF5B" w:rsidR="00BF3D0D" w:rsidRDefault="00BF3D0D" w:rsidP="00D53263">
      <w:pPr>
        <w:ind w:firstLine="420"/>
        <w:rPr>
          <w:b/>
          <w:bCs/>
          <w:iCs/>
        </w:rPr>
      </w:pPr>
      <w:r>
        <w:rPr>
          <w:rFonts w:hint="eastAsia"/>
          <w:b/>
          <w:bCs/>
          <w:iCs/>
        </w:rPr>
        <w:t>整体截断误差</w:t>
      </w:r>
    </w:p>
    <w:p w14:paraId="2F56D0C4" w14:textId="77777777" w:rsidR="00BF3D0D" w:rsidRDefault="00BF3D0D" w:rsidP="00D53263">
      <w:pPr>
        <w:ind w:firstLine="420"/>
        <w:rPr>
          <w:b/>
          <w:bCs/>
          <w:iCs/>
        </w:rPr>
      </w:pPr>
    </w:p>
    <w:p w14:paraId="2F300CB5" w14:textId="5E024DD8" w:rsidR="00BF3D0D" w:rsidRDefault="00BF3D0D" w:rsidP="00D53263">
      <w:pPr>
        <w:ind w:firstLine="420"/>
        <w:rPr>
          <w:b/>
          <w:bCs/>
          <w:iCs/>
        </w:rPr>
      </w:pPr>
      <w:r w:rsidRPr="00BF3D0D">
        <w:rPr>
          <w:b/>
          <w:bCs/>
          <w:iCs/>
        </w:rPr>
        <w:t xml:space="preserve">        </w:t>
      </w:r>
      <w:r w:rsidRPr="00BF3D0D">
        <w:rPr>
          <w:rFonts w:hint="eastAsia"/>
          <w:b/>
          <w:bCs/>
          <w:iCs/>
        </w:rPr>
        <w:t>隐式方法的优越性在于</w:t>
      </w:r>
      <w:r w:rsidRPr="00BF3D0D">
        <w:rPr>
          <w:b/>
          <w:bCs/>
          <w:iCs/>
        </w:rPr>
        <w:t xml:space="preserve">: </w:t>
      </w:r>
      <w:r w:rsidRPr="00BF3D0D">
        <w:rPr>
          <w:rFonts w:hint="eastAsia"/>
          <w:b/>
          <w:bCs/>
          <w:iCs/>
        </w:rPr>
        <w:t>可以任意选取步长</w:t>
      </w:r>
      <w:r w:rsidRPr="00BF3D0D">
        <w:rPr>
          <w:b/>
          <w:bCs/>
          <w:i/>
          <w:iCs/>
        </w:rPr>
        <w:t>h</w:t>
      </w:r>
      <w:r w:rsidRPr="00BF3D0D">
        <w:rPr>
          <w:b/>
          <w:bCs/>
          <w:iCs/>
        </w:rPr>
        <w:t xml:space="preserve">. </w:t>
      </w:r>
      <w:r w:rsidRPr="00BF3D0D">
        <w:rPr>
          <w:rFonts w:hint="eastAsia"/>
          <w:b/>
          <w:bCs/>
          <w:iCs/>
        </w:rPr>
        <w:t>既很容易达到稳定条件</w:t>
      </w:r>
      <w:r w:rsidRPr="00BF3D0D">
        <w:rPr>
          <w:b/>
          <w:bCs/>
          <w:iCs/>
        </w:rPr>
        <w:t xml:space="preserve">, </w:t>
      </w:r>
      <w:r w:rsidRPr="00BF3D0D">
        <w:rPr>
          <w:rFonts w:hint="eastAsia"/>
          <w:b/>
          <w:bCs/>
          <w:iCs/>
        </w:rPr>
        <w:t>又不耗费太大的计算量</w:t>
      </w:r>
    </w:p>
    <w:sectPr w:rsidR="00BF3D0D" w:rsidSect="00C63DBD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A1AF9"/>
    <w:multiLevelType w:val="multilevel"/>
    <w:tmpl w:val="CE647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E93AFD"/>
    <w:multiLevelType w:val="multilevel"/>
    <w:tmpl w:val="6DFC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A51A0E"/>
    <w:multiLevelType w:val="multilevel"/>
    <w:tmpl w:val="6FB6F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7C0354"/>
    <w:multiLevelType w:val="hybridMultilevel"/>
    <w:tmpl w:val="B7AA97F6"/>
    <w:lvl w:ilvl="0" w:tplc="6B422CD0">
      <w:start w:val="1"/>
      <w:numFmt w:val="japaneseCounting"/>
      <w:lvlText w:val="第%1章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7D6142DB"/>
    <w:multiLevelType w:val="multilevel"/>
    <w:tmpl w:val="F642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0110526">
    <w:abstractNumId w:val="3"/>
  </w:num>
  <w:num w:numId="2" w16cid:durableId="1524322645">
    <w:abstractNumId w:val="4"/>
  </w:num>
  <w:num w:numId="3" w16cid:durableId="1106927100">
    <w:abstractNumId w:val="1"/>
  </w:num>
  <w:num w:numId="4" w16cid:durableId="811602947">
    <w:abstractNumId w:val="0"/>
  </w:num>
  <w:num w:numId="5" w16cid:durableId="2112780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5AA"/>
    <w:rsid w:val="00092EF5"/>
    <w:rsid w:val="000B767F"/>
    <w:rsid w:val="000C1DF5"/>
    <w:rsid w:val="000C72F8"/>
    <w:rsid w:val="001661F4"/>
    <w:rsid w:val="001F3B9A"/>
    <w:rsid w:val="00295ECD"/>
    <w:rsid w:val="002B6FA9"/>
    <w:rsid w:val="003642AD"/>
    <w:rsid w:val="004253AE"/>
    <w:rsid w:val="00532BBB"/>
    <w:rsid w:val="00556926"/>
    <w:rsid w:val="005933CA"/>
    <w:rsid w:val="005E6EBD"/>
    <w:rsid w:val="006E2A97"/>
    <w:rsid w:val="00793A0E"/>
    <w:rsid w:val="007961D5"/>
    <w:rsid w:val="00796298"/>
    <w:rsid w:val="007E05A4"/>
    <w:rsid w:val="00807F88"/>
    <w:rsid w:val="00830C8B"/>
    <w:rsid w:val="00835EB7"/>
    <w:rsid w:val="00877A2D"/>
    <w:rsid w:val="0089308C"/>
    <w:rsid w:val="008B3D43"/>
    <w:rsid w:val="009D12E8"/>
    <w:rsid w:val="00A02B0C"/>
    <w:rsid w:val="00AD7080"/>
    <w:rsid w:val="00AE5273"/>
    <w:rsid w:val="00B47A15"/>
    <w:rsid w:val="00BC7EB6"/>
    <w:rsid w:val="00BF3D0D"/>
    <w:rsid w:val="00C51740"/>
    <w:rsid w:val="00C63DBD"/>
    <w:rsid w:val="00D11CC9"/>
    <w:rsid w:val="00D30BD9"/>
    <w:rsid w:val="00D53263"/>
    <w:rsid w:val="00D925AA"/>
    <w:rsid w:val="00DA0A7B"/>
    <w:rsid w:val="00DE4016"/>
    <w:rsid w:val="00E07C48"/>
    <w:rsid w:val="00E11629"/>
    <w:rsid w:val="00ED055F"/>
    <w:rsid w:val="00ED1E67"/>
    <w:rsid w:val="00EE0D0D"/>
    <w:rsid w:val="00EF0988"/>
    <w:rsid w:val="00F35CF6"/>
    <w:rsid w:val="00F9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CBE59"/>
  <w15:docId w15:val="{CA1AC09E-D2CE-48AE-BDA9-EC6F79A4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253AE"/>
    <w:pPr>
      <w:autoSpaceDE w:val="0"/>
      <w:autoSpaceDN w:val="0"/>
      <w:spacing w:before="85"/>
      <w:ind w:leftChars="100" w:left="100" w:rightChars="100" w:right="100" w:hanging="213"/>
      <w:jc w:val="left"/>
      <w:outlineLvl w:val="0"/>
    </w:pPr>
    <w:rPr>
      <w:rFonts w:eastAsia="Times New Roman"/>
      <w:b/>
      <w:bCs/>
      <w:color w:val="000000" w:themeColor="text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253AE"/>
    <w:rPr>
      <w:rFonts w:eastAsia="Times New Roman"/>
      <w:b/>
      <w:bCs/>
      <w:color w:val="000000" w:themeColor="text1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B47A15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B47A1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MDisplayEquation">
    <w:name w:val="AMDisplayEquation"/>
    <w:basedOn w:val="a"/>
    <w:next w:val="a"/>
    <w:link w:val="AMDisplayEquation0"/>
    <w:rsid w:val="00830C8B"/>
    <w:pPr>
      <w:tabs>
        <w:tab w:val="center" w:pos="4160"/>
        <w:tab w:val="right" w:pos="8300"/>
      </w:tabs>
      <w:ind w:firstLine="420"/>
    </w:pPr>
  </w:style>
  <w:style w:type="character" w:customStyle="1" w:styleId="AMDisplayEquation0">
    <w:name w:val="AMDisplayEquation 字符"/>
    <w:basedOn w:val="a0"/>
    <w:link w:val="AMDisplayEquation"/>
    <w:rsid w:val="00830C8B"/>
  </w:style>
  <w:style w:type="table" w:styleId="a5">
    <w:name w:val="Table Grid"/>
    <w:basedOn w:val="a1"/>
    <w:uiPriority w:val="39"/>
    <w:rsid w:val="00C63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D30B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9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80.bin"/><Relationship Id="rId170" Type="http://schemas.openxmlformats.org/officeDocument/2006/relationships/image" Target="media/image80.wmf"/><Relationship Id="rId191" Type="http://schemas.openxmlformats.org/officeDocument/2006/relationships/oleObject" Target="embeddings/oleObject97.bin"/><Relationship Id="rId205" Type="http://schemas.openxmlformats.org/officeDocument/2006/relationships/oleObject" Target="embeddings/oleObject104.bin"/><Relationship Id="rId226" Type="http://schemas.openxmlformats.org/officeDocument/2006/relationships/image" Target="media/image105.wmf"/><Relationship Id="rId247" Type="http://schemas.openxmlformats.org/officeDocument/2006/relationships/oleObject" Target="embeddings/oleObject128.bin"/><Relationship Id="rId107" Type="http://schemas.openxmlformats.org/officeDocument/2006/relationships/oleObject" Target="embeddings/oleObject54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5.bin"/><Relationship Id="rId74" Type="http://schemas.openxmlformats.org/officeDocument/2006/relationships/image" Target="media/image32.wmf"/><Relationship Id="rId128" Type="http://schemas.openxmlformats.org/officeDocument/2006/relationships/image" Target="media/image59.wmf"/><Relationship Id="rId149" Type="http://schemas.openxmlformats.org/officeDocument/2006/relationships/oleObject" Target="embeddings/oleObject75.bin"/><Relationship Id="rId5" Type="http://schemas.openxmlformats.org/officeDocument/2006/relationships/webSettings" Target="webSettings.xml"/><Relationship Id="rId95" Type="http://schemas.openxmlformats.org/officeDocument/2006/relationships/oleObject" Target="embeddings/oleObject48.bin"/><Relationship Id="rId160" Type="http://schemas.openxmlformats.org/officeDocument/2006/relationships/image" Target="media/image75.wmf"/><Relationship Id="rId181" Type="http://schemas.openxmlformats.org/officeDocument/2006/relationships/oleObject" Target="embeddings/oleObject92.bin"/><Relationship Id="rId216" Type="http://schemas.openxmlformats.org/officeDocument/2006/relationships/oleObject" Target="embeddings/oleObject111.bin"/><Relationship Id="rId237" Type="http://schemas.openxmlformats.org/officeDocument/2006/relationships/image" Target="media/image110.wmf"/><Relationship Id="rId258" Type="http://schemas.openxmlformats.org/officeDocument/2006/relationships/image" Target="media/image120.wmf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oleObject" Target="embeddings/oleObject32.bin"/><Relationship Id="rId118" Type="http://schemas.openxmlformats.org/officeDocument/2006/relationships/image" Target="media/image54.wmf"/><Relationship Id="rId139" Type="http://schemas.openxmlformats.org/officeDocument/2006/relationships/oleObject" Target="embeddings/oleObject70.bin"/><Relationship Id="rId85" Type="http://schemas.openxmlformats.org/officeDocument/2006/relationships/oleObject" Target="embeddings/oleObject43.bin"/><Relationship Id="rId150" Type="http://schemas.openxmlformats.org/officeDocument/2006/relationships/image" Target="media/image70.wmf"/><Relationship Id="rId171" Type="http://schemas.openxmlformats.org/officeDocument/2006/relationships/oleObject" Target="embeddings/oleObject86.bin"/><Relationship Id="rId192" Type="http://schemas.openxmlformats.org/officeDocument/2006/relationships/image" Target="media/image90.wmf"/><Relationship Id="rId206" Type="http://schemas.openxmlformats.org/officeDocument/2006/relationships/oleObject" Target="embeddings/oleObject105.bin"/><Relationship Id="rId227" Type="http://schemas.openxmlformats.org/officeDocument/2006/relationships/oleObject" Target="embeddings/oleObject117.bin"/><Relationship Id="rId248" Type="http://schemas.openxmlformats.org/officeDocument/2006/relationships/image" Target="media/image115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49.wmf"/><Relationship Id="rId129" Type="http://schemas.openxmlformats.org/officeDocument/2006/relationships/oleObject" Target="embeddings/oleObject65.bin"/><Relationship Id="rId54" Type="http://schemas.openxmlformats.org/officeDocument/2006/relationships/image" Target="media/image24.wmf"/><Relationship Id="rId75" Type="http://schemas.openxmlformats.org/officeDocument/2006/relationships/oleObject" Target="embeddings/oleObject38.bin"/><Relationship Id="rId96" Type="http://schemas.openxmlformats.org/officeDocument/2006/relationships/image" Target="media/image43.wmf"/><Relationship Id="rId140" Type="http://schemas.openxmlformats.org/officeDocument/2006/relationships/image" Target="media/image65.wmf"/><Relationship Id="rId161" Type="http://schemas.openxmlformats.org/officeDocument/2006/relationships/oleObject" Target="embeddings/oleObject81.bin"/><Relationship Id="rId182" Type="http://schemas.openxmlformats.org/officeDocument/2006/relationships/image" Target="media/image85.wmf"/><Relationship Id="rId217" Type="http://schemas.openxmlformats.org/officeDocument/2006/relationships/oleObject" Target="embeddings/oleObject112.bin"/><Relationship Id="rId6" Type="http://schemas.openxmlformats.org/officeDocument/2006/relationships/image" Target="media/image1.wmf"/><Relationship Id="rId238" Type="http://schemas.openxmlformats.org/officeDocument/2006/relationships/oleObject" Target="embeddings/oleObject123.bin"/><Relationship Id="rId259" Type="http://schemas.openxmlformats.org/officeDocument/2006/relationships/oleObject" Target="embeddings/oleObject134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60.bin"/><Relationship Id="rId44" Type="http://schemas.openxmlformats.org/officeDocument/2006/relationships/oleObject" Target="embeddings/oleObject20.bin"/><Relationship Id="rId65" Type="http://schemas.openxmlformats.org/officeDocument/2006/relationships/image" Target="media/image28.wmf"/><Relationship Id="rId86" Type="http://schemas.openxmlformats.org/officeDocument/2006/relationships/image" Target="media/image38.wmf"/><Relationship Id="rId130" Type="http://schemas.openxmlformats.org/officeDocument/2006/relationships/image" Target="media/image60.wmf"/><Relationship Id="rId151" Type="http://schemas.openxmlformats.org/officeDocument/2006/relationships/oleObject" Target="embeddings/oleObject76.bin"/><Relationship Id="rId172" Type="http://schemas.openxmlformats.org/officeDocument/2006/relationships/image" Target="media/image81.wmf"/><Relationship Id="rId193" Type="http://schemas.openxmlformats.org/officeDocument/2006/relationships/oleObject" Target="embeddings/oleObject98.bin"/><Relationship Id="rId207" Type="http://schemas.openxmlformats.org/officeDocument/2006/relationships/oleObject" Target="embeddings/oleObject106.bin"/><Relationship Id="rId228" Type="http://schemas.openxmlformats.org/officeDocument/2006/relationships/image" Target="media/image106.wmf"/><Relationship Id="rId249" Type="http://schemas.openxmlformats.org/officeDocument/2006/relationships/oleObject" Target="embeddings/oleObject129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5.bin"/><Relationship Id="rId260" Type="http://schemas.openxmlformats.org/officeDocument/2006/relationships/fontTable" Target="fontTable.xml"/><Relationship Id="rId34" Type="http://schemas.openxmlformats.org/officeDocument/2006/relationships/image" Target="media/image15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3.wmf"/><Relationship Id="rId97" Type="http://schemas.openxmlformats.org/officeDocument/2006/relationships/oleObject" Target="embeddings/oleObject49.bin"/><Relationship Id="rId120" Type="http://schemas.openxmlformats.org/officeDocument/2006/relationships/image" Target="media/image55.wmf"/><Relationship Id="rId141" Type="http://schemas.openxmlformats.org/officeDocument/2006/relationships/oleObject" Target="embeddings/oleObject71.bin"/><Relationship Id="rId7" Type="http://schemas.openxmlformats.org/officeDocument/2006/relationships/oleObject" Target="embeddings/oleObject1.bin"/><Relationship Id="rId162" Type="http://schemas.openxmlformats.org/officeDocument/2006/relationships/image" Target="media/image76.wmf"/><Relationship Id="rId183" Type="http://schemas.openxmlformats.org/officeDocument/2006/relationships/oleObject" Target="embeddings/oleObject93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250" Type="http://schemas.openxmlformats.org/officeDocument/2006/relationships/image" Target="media/image116.wmf"/><Relationship Id="rId24" Type="http://schemas.openxmlformats.org/officeDocument/2006/relationships/image" Target="media/image10.wmf"/><Relationship Id="rId45" Type="http://schemas.openxmlformats.org/officeDocument/2006/relationships/image" Target="media/image20.wmf"/><Relationship Id="rId66" Type="http://schemas.openxmlformats.org/officeDocument/2006/relationships/oleObject" Target="embeddings/oleObject33.bin"/><Relationship Id="rId87" Type="http://schemas.openxmlformats.org/officeDocument/2006/relationships/oleObject" Target="embeddings/oleObject44.bin"/><Relationship Id="rId110" Type="http://schemas.openxmlformats.org/officeDocument/2006/relationships/image" Target="media/image50.wmf"/><Relationship Id="rId131" Type="http://schemas.openxmlformats.org/officeDocument/2006/relationships/oleObject" Target="embeddings/oleObject66.bin"/><Relationship Id="rId152" Type="http://schemas.openxmlformats.org/officeDocument/2006/relationships/image" Target="media/image71.wmf"/><Relationship Id="rId173" Type="http://schemas.openxmlformats.org/officeDocument/2006/relationships/oleObject" Target="embeddings/oleObject87.bin"/><Relationship Id="rId194" Type="http://schemas.openxmlformats.org/officeDocument/2006/relationships/image" Target="media/image91.wmf"/><Relationship Id="rId208" Type="http://schemas.openxmlformats.org/officeDocument/2006/relationships/image" Target="media/image97.wmf"/><Relationship Id="rId229" Type="http://schemas.openxmlformats.org/officeDocument/2006/relationships/oleObject" Target="embeddings/oleObject118.bin"/><Relationship Id="rId240" Type="http://schemas.openxmlformats.org/officeDocument/2006/relationships/oleObject" Target="embeddings/oleObject124.bin"/><Relationship Id="rId261" Type="http://schemas.openxmlformats.org/officeDocument/2006/relationships/theme" Target="theme/theme1.xml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9.bin"/><Relationship Id="rId100" Type="http://schemas.openxmlformats.org/officeDocument/2006/relationships/image" Target="media/image45.wmf"/><Relationship Id="rId8" Type="http://schemas.openxmlformats.org/officeDocument/2006/relationships/image" Target="media/image2.wmf"/><Relationship Id="rId98" Type="http://schemas.openxmlformats.org/officeDocument/2006/relationships/image" Target="media/image44.wmf"/><Relationship Id="rId121" Type="http://schemas.openxmlformats.org/officeDocument/2006/relationships/oleObject" Target="embeddings/oleObject61.bin"/><Relationship Id="rId142" Type="http://schemas.openxmlformats.org/officeDocument/2006/relationships/image" Target="media/image66.wmf"/><Relationship Id="rId163" Type="http://schemas.openxmlformats.org/officeDocument/2006/relationships/oleObject" Target="embeddings/oleObject82.bin"/><Relationship Id="rId184" Type="http://schemas.openxmlformats.org/officeDocument/2006/relationships/image" Target="media/image86.wmf"/><Relationship Id="rId219" Type="http://schemas.openxmlformats.org/officeDocument/2006/relationships/oleObject" Target="embeddings/oleObject113.bin"/><Relationship Id="rId230" Type="http://schemas.openxmlformats.org/officeDocument/2006/relationships/image" Target="media/image107.wmf"/><Relationship Id="rId251" Type="http://schemas.openxmlformats.org/officeDocument/2006/relationships/oleObject" Target="embeddings/oleObject130.bin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image" Target="media/image29.wmf"/><Relationship Id="rId88" Type="http://schemas.openxmlformats.org/officeDocument/2006/relationships/image" Target="media/image39.wmf"/><Relationship Id="rId111" Type="http://schemas.openxmlformats.org/officeDocument/2006/relationships/oleObject" Target="embeddings/oleObject56.bin"/><Relationship Id="rId132" Type="http://schemas.openxmlformats.org/officeDocument/2006/relationships/image" Target="media/image61.wmf"/><Relationship Id="rId153" Type="http://schemas.openxmlformats.org/officeDocument/2006/relationships/oleObject" Target="embeddings/oleObject77.bin"/><Relationship Id="rId174" Type="http://schemas.openxmlformats.org/officeDocument/2006/relationships/oleObject" Target="embeddings/oleObject88.bin"/><Relationship Id="rId195" Type="http://schemas.openxmlformats.org/officeDocument/2006/relationships/oleObject" Target="embeddings/oleObject99.bin"/><Relationship Id="rId209" Type="http://schemas.openxmlformats.org/officeDocument/2006/relationships/oleObject" Target="embeddings/oleObject107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7.bin"/><Relationship Id="rId78" Type="http://schemas.openxmlformats.org/officeDocument/2006/relationships/image" Target="media/image34.wmf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6.wmf"/><Relationship Id="rId143" Type="http://schemas.openxmlformats.org/officeDocument/2006/relationships/oleObject" Target="embeddings/oleObject72.bin"/><Relationship Id="rId164" Type="http://schemas.openxmlformats.org/officeDocument/2006/relationships/image" Target="media/image77.wmf"/><Relationship Id="rId185" Type="http://schemas.openxmlformats.org/officeDocument/2006/relationships/oleObject" Target="embeddings/oleObject94.bin"/><Relationship Id="rId9" Type="http://schemas.openxmlformats.org/officeDocument/2006/relationships/oleObject" Target="embeddings/oleObject2.bin"/><Relationship Id="rId210" Type="http://schemas.openxmlformats.org/officeDocument/2006/relationships/image" Target="media/image98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9.bin"/><Relationship Id="rId252" Type="http://schemas.openxmlformats.org/officeDocument/2006/relationships/image" Target="media/image117.wmf"/><Relationship Id="rId47" Type="http://schemas.openxmlformats.org/officeDocument/2006/relationships/image" Target="media/image21.wmf"/><Relationship Id="rId68" Type="http://schemas.openxmlformats.org/officeDocument/2006/relationships/oleObject" Target="embeddings/oleObject34.bin"/><Relationship Id="rId89" Type="http://schemas.openxmlformats.org/officeDocument/2006/relationships/oleObject" Target="embeddings/oleObject45.bin"/><Relationship Id="rId112" Type="http://schemas.openxmlformats.org/officeDocument/2006/relationships/image" Target="media/image51.wmf"/><Relationship Id="rId133" Type="http://schemas.openxmlformats.org/officeDocument/2006/relationships/oleObject" Target="embeddings/oleObject67.bin"/><Relationship Id="rId154" Type="http://schemas.openxmlformats.org/officeDocument/2006/relationships/image" Target="media/image72.wmf"/><Relationship Id="rId175" Type="http://schemas.openxmlformats.org/officeDocument/2006/relationships/image" Target="media/image82.wmf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4.bin"/><Relationship Id="rId242" Type="http://schemas.openxmlformats.org/officeDocument/2006/relationships/oleObject" Target="embeddings/oleObject125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6.wmf"/><Relationship Id="rId79" Type="http://schemas.openxmlformats.org/officeDocument/2006/relationships/oleObject" Target="embeddings/oleObject40.bin"/><Relationship Id="rId102" Type="http://schemas.openxmlformats.org/officeDocument/2006/relationships/image" Target="media/image46.wmf"/><Relationship Id="rId123" Type="http://schemas.openxmlformats.org/officeDocument/2006/relationships/oleObject" Target="embeddings/oleObject62.bin"/><Relationship Id="rId144" Type="http://schemas.openxmlformats.org/officeDocument/2006/relationships/image" Target="media/image67.wmf"/><Relationship Id="rId90" Type="http://schemas.openxmlformats.org/officeDocument/2006/relationships/image" Target="media/image40.wmf"/><Relationship Id="rId165" Type="http://schemas.openxmlformats.org/officeDocument/2006/relationships/oleObject" Target="embeddings/oleObject83.bin"/><Relationship Id="rId186" Type="http://schemas.openxmlformats.org/officeDocument/2006/relationships/image" Target="media/image87.wmf"/><Relationship Id="rId211" Type="http://schemas.openxmlformats.org/officeDocument/2006/relationships/oleObject" Target="embeddings/oleObject108.bin"/><Relationship Id="rId232" Type="http://schemas.openxmlformats.org/officeDocument/2006/relationships/image" Target="media/image108.wmf"/><Relationship Id="rId253" Type="http://schemas.openxmlformats.org/officeDocument/2006/relationships/oleObject" Target="embeddings/oleObject131.bin"/><Relationship Id="rId27" Type="http://schemas.openxmlformats.org/officeDocument/2006/relationships/oleObject" Target="embeddings/oleObject11.bin"/><Relationship Id="rId48" Type="http://schemas.openxmlformats.org/officeDocument/2006/relationships/oleObject" Target="embeddings/oleObject22.bin"/><Relationship Id="rId69" Type="http://schemas.openxmlformats.org/officeDocument/2006/relationships/image" Target="media/image30.wmf"/><Relationship Id="rId113" Type="http://schemas.openxmlformats.org/officeDocument/2006/relationships/oleObject" Target="embeddings/oleObject57.bin"/><Relationship Id="rId134" Type="http://schemas.openxmlformats.org/officeDocument/2006/relationships/image" Target="media/image62.wmf"/><Relationship Id="rId80" Type="http://schemas.openxmlformats.org/officeDocument/2006/relationships/image" Target="media/image35.wmf"/><Relationship Id="rId155" Type="http://schemas.openxmlformats.org/officeDocument/2006/relationships/oleObject" Target="embeddings/oleObject78.bin"/><Relationship Id="rId176" Type="http://schemas.openxmlformats.org/officeDocument/2006/relationships/oleObject" Target="embeddings/oleObject89.bin"/><Relationship Id="rId197" Type="http://schemas.openxmlformats.org/officeDocument/2006/relationships/oleObject" Target="embeddings/oleObject100.bin"/><Relationship Id="rId201" Type="http://schemas.openxmlformats.org/officeDocument/2006/relationships/oleObject" Target="embeddings/oleObject102.bin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6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2.bin"/><Relationship Id="rId124" Type="http://schemas.openxmlformats.org/officeDocument/2006/relationships/image" Target="media/image57.wmf"/><Relationship Id="rId70" Type="http://schemas.openxmlformats.org/officeDocument/2006/relationships/oleObject" Target="embeddings/oleObject35.bin"/><Relationship Id="rId91" Type="http://schemas.openxmlformats.org/officeDocument/2006/relationships/oleObject" Target="embeddings/oleObject46.bin"/><Relationship Id="rId145" Type="http://schemas.openxmlformats.org/officeDocument/2006/relationships/oleObject" Target="embeddings/oleObject73.bin"/><Relationship Id="rId166" Type="http://schemas.openxmlformats.org/officeDocument/2006/relationships/image" Target="media/image78.wmf"/><Relationship Id="rId187" Type="http://schemas.openxmlformats.org/officeDocument/2006/relationships/oleObject" Target="embeddings/oleObject95.bin"/><Relationship Id="rId1" Type="http://schemas.openxmlformats.org/officeDocument/2006/relationships/customXml" Target="../customXml/item1.xml"/><Relationship Id="rId212" Type="http://schemas.openxmlformats.org/officeDocument/2006/relationships/image" Target="media/image99.wmf"/><Relationship Id="rId233" Type="http://schemas.openxmlformats.org/officeDocument/2006/relationships/oleObject" Target="embeddings/oleObject120.bin"/><Relationship Id="rId254" Type="http://schemas.openxmlformats.org/officeDocument/2006/relationships/image" Target="media/image118.wmf"/><Relationship Id="rId28" Type="http://schemas.openxmlformats.org/officeDocument/2006/relationships/image" Target="media/image12.wmf"/><Relationship Id="rId49" Type="http://schemas.openxmlformats.org/officeDocument/2006/relationships/image" Target="media/image22.wmf"/><Relationship Id="rId114" Type="http://schemas.openxmlformats.org/officeDocument/2006/relationships/image" Target="media/image52.wmf"/><Relationship Id="rId60" Type="http://schemas.openxmlformats.org/officeDocument/2006/relationships/image" Target="media/image27.wmf"/><Relationship Id="rId81" Type="http://schemas.openxmlformats.org/officeDocument/2006/relationships/oleObject" Target="embeddings/oleObject41.bin"/><Relationship Id="rId135" Type="http://schemas.openxmlformats.org/officeDocument/2006/relationships/oleObject" Target="embeddings/oleObject68.bin"/><Relationship Id="rId156" Type="http://schemas.openxmlformats.org/officeDocument/2006/relationships/image" Target="media/image73.wmf"/><Relationship Id="rId177" Type="http://schemas.openxmlformats.org/officeDocument/2006/relationships/oleObject" Target="embeddings/oleObject90.bin"/><Relationship Id="rId198" Type="http://schemas.openxmlformats.org/officeDocument/2006/relationships/image" Target="media/image93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5.bin"/><Relationship Id="rId244" Type="http://schemas.openxmlformats.org/officeDocument/2006/relationships/image" Target="media/image113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50" Type="http://schemas.openxmlformats.org/officeDocument/2006/relationships/oleObject" Target="embeddings/oleObject23.bin"/><Relationship Id="rId104" Type="http://schemas.openxmlformats.org/officeDocument/2006/relationships/image" Target="media/image47.wmf"/><Relationship Id="rId125" Type="http://schemas.openxmlformats.org/officeDocument/2006/relationships/oleObject" Target="embeddings/oleObject63.bin"/><Relationship Id="rId146" Type="http://schemas.openxmlformats.org/officeDocument/2006/relationships/image" Target="media/image68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88.wmf"/><Relationship Id="rId71" Type="http://schemas.openxmlformats.org/officeDocument/2006/relationships/oleObject" Target="embeddings/oleObject36.bin"/><Relationship Id="rId92" Type="http://schemas.openxmlformats.org/officeDocument/2006/relationships/image" Target="media/image41.wmf"/><Relationship Id="rId213" Type="http://schemas.openxmlformats.org/officeDocument/2006/relationships/oleObject" Target="embeddings/oleObject109.bin"/><Relationship Id="rId234" Type="http://schemas.openxmlformats.org/officeDocument/2006/relationships/image" Target="media/image109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2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8.bin"/><Relationship Id="rId136" Type="http://schemas.openxmlformats.org/officeDocument/2006/relationships/image" Target="media/image63.wmf"/><Relationship Id="rId157" Type="http://schemas.openxmlformats.org/officeDocument/2006/relationships/oleObject" Target="embeddings/oleObject79.bin"/><Relationship Id="rId178" Type="http://schemas.openxmlformats.org/officeDocument/2006/relationships/image" Target="media/image83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6.wmf"/><Relationship Id="rId199" Type="http://schemas.openxmlformats.org/officeDocument/2006/relationships/oleObject" Target="embeddings/oleObject101.bin"/><Relationship Id="rId203" Type="http://schemas.openxmlformats.org/officeDocument/2006/relationships/oleObject" Target="embeddings/oleObject103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7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3.bin"/><Relationship Id="rId126" Type="http://schemas.openxmlformats.org/officeDocument/2006/relationships/image" Target="media/image58.wmf"/><Relationship Id="rId147" Type="http://schemas.openxmlformats.org/officeDocument/2006/relationships/oleObject" Target="embeddings/oleObject74.bin"/><Relationship Id="rId168" Type="http://schemas.openxmlformats.org/officeDocument/2006/relationships/image" Target="media/image79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1.wmf"/><Relationship Id="rId93" Type="http://schemas.openxmlformats.org/officeDocument/2006/relationships/oleObject" Target="embeddings/oleObject47.bin"/><Relationship Id="rId189" Type="http://schemas.openxmlformats.org/officeDocument/2006/relationships/oleObject" Target="embeddings/oleObject96.bin"/><Relationship Id="rId3" Type="http://schemas.openxmlformats.org/officeDocument/2006/relationships/styles" Target="styles.xml"/><Relationship Id="rId214" Type="http://schemas.openxmlformats.org/officeDocument/2006/relationships/image" Target="media/image100.wmf"/><Relationship Id="rId235" Type="http://schemas.openxmlformats.org/officeDocument/2006/relationships/oleObject" Target="embeddings/oleObject121.bin"/><Relationship Id="rId256" Type="http://schemas.openxmlformats.org/officeDocument/2006/relationships/image" Target="media/image119.wmf"/><Relationship Id="rId116" Type="http://schemas.openxmlformats.org/officeDocument/2006/relationships/image" Target="media/image53.wmf"/><Relationship Id="rId137" Type="http://schemas.openxmlformats.org/officeDocument/2006/relationships/oleObject" Target="embeddings/oleObject69.bin"/><Relationship Id="rId158" Type="http://schemas.openxmlformats.org/officeDocument/2006/relationships/image" Target="media/image74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2.bin"/><Relationship Id="rId179" Type="http://schemas.openxmlformats.org/officeDocument/2006/relationships/oleObject" Target="embeddings/oleObject91.bin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5" Type="http://schemas.openxmlformats.org/officeDocument/2006/relationships/oleObject" Target="embeddings/oleObject116.bin"/><Relationship Id="rId246" Type="http://schemas.openxmlformats.org/officeDocument/2006/relationships/image" Target="media/image114.wmf"/><Relationship Id="rId106" Type="http://schemas.openxmlformats.org/officeDocument/2006/relationships/image" Target="media/image48.wmf"/><Relationship Id="rId127" Type="http://schemas.openxmlformats.org/officeDocument/2006/relationships/oleObject" Target="embeddings/oleObject6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7.bin"/><Relationship Id="rId94" Type="http://schemas.openxmlformats.org/officeDocument/2006/relationships/image" Target="media/image42.wmf"/><Relationship Id="rId148" Type="http://schemas.openxmlformats.org/officeDocument/2006/relationships/image" Target="media/image69.wmf"/><Relationship Id="rId169" Type="http://schemas.openxmlformats.org/officeDocument/2006/relationships/oleObject" Target="embeddings/oleObject85.bin"/><Relationship Id="rId4" Type="http://schemas.openxmlformats.org/officeDocument/2006/relationships/settings" Target="settings.xml"/><Relationship Id="rId180" Type="http://schemas.openxmlformats.org/officeDocument/2006/relationships/image" Target="media/image84.wmf"/><Relationship Id="rId215" Type="http://schemas.openxmlformats.org/officeDocument/2006/relationships/oleObject" Target="embeddings/oleObject110.bin"/><Relationship Id="rId236" Type="http://schemas.openxmlformats.org/officeDocument/2006/relationships/oleObject" Target="embeddings/oleObject122.bin"/><Relationship Id="rId257" Type="http://schemas.openxmlformats.org/officeDocument/2006/relationships/oleObject" Target="embeddings/oleObject133.bin"/><Relationship Id="rId42" Type="http://schemas.openxmlformats.org/officeDocument/2006/relationships/image" Target="media/image19.wmf"/><Relationship Id="rId84" Type="http://schemas.openxmlformats.org/officeDocument/2006/relationships/image" Target="media/image37.wmf"/><Relationship Id="rId138" Type="http://schemas.openxmlformats.org/officeDocument/2006/relationships/image" Target="media/image64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9283365B-1738-49F3-A678-E2F5E59F4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12</Pages>
  <Words>1371</Words>
  <Characters>7818</Characters>
  <Application>Microsoft Office Word</Application>
  <DocSecurity>0</DocSecurity>
  <Lines>65</Lines>
  <Paragraphs>18</Paragraphs>
  <ScaleCrop>false</ScaleCrop>
  <Company/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jaijai C</dc:creator>
  <cp:keywords/>
  <dc:description/>
  <cp:lastModifiedBy>jaijai C</cp:lastModifiedBy>
  <cp:revision>3</cp:revision>
  <dcterms:created xsi:type="dcterms:W3CDTF">2024-04-01T06:25:00Z</dcterms:created>
  <dcterms:modified xsi:type="dcterms:W3CDTF">2024-05-24T08:55:00Z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WinEqns">
    <vt:bool>true</vt:bool>
  </property>
</Properties>
</file>